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F5" w:rsidRPr="00DE4F5D" w:rsidRDefault="000642D2" w:rsidP="00DE4F5D">
      <w:r>
        <w:rPr>
          <w:noProof/>
        </w:rPr>
        <w:drawing>
          <wp:inline distT="0" distB="0" distL="0" distR="0" wp14:anchorId="1143B2D8" wp14:editId="6D30C23C">
            <wp:extent cx="5940425" cy="92682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4F5D">
        <w:t xml:space="preserve"> </w:t>
      </w:r>
      <w:r w:rsidR="00B761C9">
        <w:t xml:space="preserve">      </w:t>
      </w:r>
      <w:r w:rsidR="00473EC1">
        <w:t xml:space="preserve">                              </w:t>
      </w:r>
      <w:r w:rsidR="00DE4F5D">
        <w:t xml:space="preserve"> </w:t>
      </w:r>
    </w:p>
    <w:p w:rsidR="00A71A06" w:rsidRPr="002D5952" w:rsidRDefault="00EB0418" w:rsidP="00A71A0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</w:t>
      </w:r>
    </w:p>
    <w:p w:rsidR="005738AF" w:rsidRPr="00B26EA1" w:rsidRDefault="005738AF" w:rsidP="005738AF">
      <w:pPr>
        <w:spacing w:line="360" w:lineRule="auto"/>
        <w:jc w:val="center"/>
        <w:rPr>
          <w:b/>
          <w:bCs/>
          <w:sz w:val="28"/>
          <w:szCs w:val="28"/>
        </w:rPr>
      </w:pPr>
      <w:r w:rsidRPr="00B26EA1">
        <w:rPr>
          <w:b/>
          <w:bCs/>
          <w:sz w:val="28"/>
          <w:szCs w:val="28"/>
        </w:rPr>
        <w:t>Содержание.</w:t>
      </w:r>
    </w:p>
    <w:tbl>
      <w:tblPr>
        <w:tblW w:w="9630" w:type="dxa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630"/>
      </w:tblGrid>
      <w:tr w:rsidR="005738AF" w:rsidRPr="00C0447E" w:rsidTr="004E29BC">
        <w:trPr>
          <w:trHeight w:val="451"/>
        </w:trPr>
        <w:tc>
          <w:tcPr>
            <w:tcW w:w="9630" w:type="dxa"/>
          </w:tcPr>
          <w:p w:rsidR="005738AF" w:rsidRPr="00C0447E" w:rsidRDefault="005738AF" w:rsidP="00DE4F5D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>1. Пояснительная  записка   ……..…………………………………………</w:t>
            </w:r>
            <w:r w:rsidR="00DE4F5D">
              <w:rPr>
                <w:snapToGrid w:val="0"/>
                <w:sz w:val="28"/>
                <w:szCs w:val="28"/>
              </w:rPr>
              <w:t>2</w:t>
            </w:r>
            <w:r w:rsidRPr="00C0447E">
              <w:rPr>
                <w:snapToGrid w:val="0"/>
                <w:sz w:val="28"/>
                <w:szCs w:val="28"/>
              </w:rPr>
              <w:t xml:space="preserve"> 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5738AF" w:rsidRPr="00C0447E" w:rsidTr="004E29BC">
        <w:trPr>
          <w:trHeight w:val="466"/>
        </w:trPr>
        <w:tc>
          <w:tcPr>
            <w:tcW w:w="9630" w:type="dxa"/>
          </w:tcPr>
          <w:p w:rsidR="005738AF" w:rsidRPr="00C0447E" w:rsidRDefault="005738AF" w:rsidP="00DE4F5D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2.</w:t>
            </w:r>
            <w:r w:rsidR="00A70E83">
              <w:rPr>
                <w:snapToGrid w:val="0"/>
                <w:sz w:val="28"/>
                <w:szCs w:val="28"/>
              </w:rPr>
              <w:t xml:space="preserve"> Цели,</w:t>
            </w:r>
            <w:r w:rsidRPr="00C0447E">
              <w:rPr>
                <w:snapToGrid w:val="0"/>
                <w:sz w:val="28"/>
                <w:szCs w:val="28"/>
              </w:rPr>
              <w:t xml:space="preserve"> задачи</w:t>
            </w:r>
            <w:r>
              <w:rPr>
                <w:snapToGrid w:val="0"/>
                <w:sz w:val="28"/>
                <w:szCs w:val="28"/>
              </w:rPr>
              <w:t xml:space="preserve">  программы …………………………………….………</w:t>
            </w:r>
            <w:r w:rsidR="00EA2812">
              <w:rPr>
                <w:snapToGrid w:val="0"/>
                <w:sz w:val="28"/>
                <w:szCs w:val="28"/>
              </w:rPr>
              <w:t>…</w:t>
            </w:r>
            <w:r w:rsidR="00DE4F5D">
              <w:rPr>
                <w:snapToGrid w:val="0"/>
                <w:sz w:val="28"/>
                <w:szCs w:val="28"/>
              </w:rPr>
              <w:t>4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5738AF" w:rsidRPr="00C0447E" w:rsidTr="004E29BC">
        <w:trPr>
          <w:trHeight w:val="466"/>
        </w:trPr>
        <w:tc>
          <w:tcPr>
            <w:tcW w:w="9630" w:type="dxa"/>
          </w:tcPr>
          <w:p w:rsidR="005738AF" w:rsidRPr="00C0447E" w:rsidRDefault="005738AF" w:rsidP="00EA2812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 xml:space="preserve">3. </w:t>
            </w:r>
            <w:r w:rsidR="00EA2812" w:rsidRPr="00EA2812">
              <w:rPr>
                <w:snapToGrid w:val="0"/>
                <w:sz w:val="28"/>
                <w:szCs w:val="28"/>
              </w:rPr>
              <w:t xml:space="preserve">Перечень дополнительных образовательных услуг </w:t>
            </w:r>
            <w:r w:rsidR="00EA2812">
              <w:rPr>
                <w:snapToGrid w:val="0"/>
                <w:sz w:val="28"/>
                <w:szCs w:val="28"/>
              </w:rPr>
              <w:t>…………</w:t>
            </w:r>
            <w:r>
              <w:rPr>
                <w:snapToGrid w:val="0"/>
                <w:sz w:val="28"/>
                <w:szCs w:val="28"/>
              </w:rPr>
              <w:t>………</w:t>
            </w:r>
            <w:r w:rsidR="00DE4F5D">
              <w:rPr>
                <w:snapToGrid w:val="0"/>
                <w:sz w:val="28"/>
                <w:szCs w:val="28"/>
              </w:rPr>
              <w:t>5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5738AF" w:rsidRPr="00C0447E" w:rsidTr="004E29BC">
        <w:trPr>
          <w:trHeight w:val="466"/>
        </w:trPr>
        <w:tc>
          <w:tcPr>
            <w:tcW w:w="9630" w:type="dxa"/>
          </w:tcPr>
          <w:p w:rsidR="005738AF" w:rsidRPr="00C0447E" w:rsidRDefault="005738AF" w:rsidP="00DE4F5D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 xml:space="preserve">4. </w:t>
            </w:r>
            <w:r w:rsidR="00EA2812">
              <w:rPr>
                <w:snapToGrid w:val="0"/>
                <w:sz w:val="28"/>
                <w:szCs w:val="28"/>
              </w:rPr>
              <w:t>Материально-техническая и учебно-методическая база….………….</w:t>
            </w:r>
            <w:r>
              <w:rPr>
                <w:snapToGrid w:val="0"/>
                <w:sz w:val="28"/>
                <w:szCs w:val="28"/>
              </w:rPr>
              <w:t>.</w:t>
            </w:r>
            <w:r w:rsidR="00DE4F5D">
              <w:rPr>
                <w:snapToGrid w:val="0"/>
                <w:sz w:val="28"/>
                <w:szCs w:val="28"/>
              </w:rPr>
              <w:t>7</w:t>
            </w:r>
            <w:r w:rsidRPr="00C0447E">
              <w:rPr>
                <w:snapToGrid w:val="0"/>
                <w:sz w:val="28"/>
                <w:szCs w:val="28"/>
              </w:rPr>
              <w:t xml:space="preserve"> 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5738AF" w:rsidRPr="00C0447E" w:rsidTr="004E29BC">
        <w:trPr>
          <w:trHeight w:val="466"/>
        </w:trPr>
        <w:tc>
          <w:tcPr>
            <w:tcW w:w="9630" w:type="dxa"/>
          </w:tcPr>
          <w:p w:rsidR="005738AF" w:rsidRPr="00C0447E" w:rsidRDefault="005738AF" w:rsidP="00DE4F5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 xml:space="preserve">5. </w:t>
            </w:r>
            <w:r w:rsidR="00EA2812" w:rsidRPr="00EA2812">
              <w:rPr>
                <w:snapToGrid w:val="0"/>
                <w:sz w:val="28"/>
                <w:szCs w:val="28"/>
              </w:rPr>
              <w:t xml:space="preserve">График работы дополнительных услуг </w:t>
            </w:r>
            <w:r>
              <w:rPr>
                <w:snapToGrid w:val="0"/>
                <w:sz w:val="28"/>
                <w:szCs w:val="28"/>
              </w:rPr>
              <w:t>….………………………………</w:t>
            </w:r>
            <w:r w:rsidR="00DE4F5D">
              <w:rPr>
                <w:snapToGrid w:val="0"/>
                <w:sz w:val="28"/>
                <w:szCs w:val="28"/>
              </w:rPr>
              <w:t>8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5738AF" w:rsidRPr="00C0447E" w:rsidTr="004E29BC">
        <w:trPr>
          <w:trHeight w:val="2811"/>
        </w:trPr>
        <w:tc>
          <w:tcPr>
            <w:tcW w:w="9630" w:type="dxa"/>
          </w:tcPr>
          <w:p w:rsidR="005738AF" w:rsidRPr="00C0447E" w:rsidRDefault="005738AF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>6.</w:t>
            </w:r>
            <w:r w:rsidR="00EA2812">
              <w:t xml:space="preserve"> </w:t>
            </w:r>
            <w:r w:rsidR="00EA2812" w:rsidRPr="00EA2812">
              <w:rPr>
                <w:snapToGrid w:val="0"/>
                <w:sz w:val="28"/>
                <w:szCs w:val="28"/>
              </w:rPr>
              <w:t>Годовой календарный учебный график дополнительного образования детей на 2020 -2021 учебный год</w:t>
            </w:r>
            <w:r w:rsidR="00EA2812">
              <w:rPr>
                <w:snapToGrid w:val="0"/>
                <w:sz w:val="28"/>
                <w:szCs w:val="28"/>
              </w:rPr>
              <w:t>………………………………………………</w:t>
            </w:r>
            <w:r w:rsidR="006C3FD8">
              <w:rPr>
                <w:snapToGrid w:val="0"/>
                <w:sz w:val="28"/>
                <w:szCs w:val="28"/>
              </w:rPr>
              <w:t>.</w:t>
            </w:r>
            <w:r w:rsidR="00EA2812">
              <w:rPr>
                <w:snapToGrid w:val="0"/>
                <w:sz w:val="28"/>
                <w:szCs w:val="28"/>
              </w:rPr>
              <w:t>....</w:t>
            </w:r>
            <w:r w:rsidR="00DE4F5D">
              <w:rPr>
                <w:snapToGrid w:val="0"/>
                <w:sz w:val="28"/>
                <w:szCs w:val="28"/>
              </w:rPr>
              <w:t>9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  <w:p w:rsidR="007A5F5C" w:rsidRPr="00C0447E" w:rsidRDefault="00EA2812" w:rsidP="007A5F5C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7</w:t>
            </w:r>
            <w:r w:rsidR="007A5F5C" w:rsidRPr="00C0447E">
              <w:rPr>
                <w:snapToGrid w:val="0"/>
                <w:sz w:val="28"/>
                <w:szCs w:val="28"/>
              </w:rPr>
              <w:t>. Ожидаемые р</w:t>
            </w:r>
            <w:r w:rsidR="007A5F5C">
              <w:rPr>
                <w:snapToGrid w:val="0"/>
                <w:sz w:val="28"/>
                <w:szCs w:val="28"/>
              </w:rPr>
              <w:t xml:space="preserve">езультаты </w:t>
            </w:r>
            <w:r w:rsidR="00C07DDD">
              <w:rPr>
                <w:snapToGrid w:val="0"/>
                <w:sz w:val="28"/>
                <w:szCs w:val="28"/>
              </w:rPr>
              <w:t>..</w:t>
            </w:r>
            <w:r w:rsidR="006C3FD8">
              <w:rPr>
                <w:snapToGrid w:val="0"/>
                <w:sz w:val="28"/>
                <w:szCs w:val="28"/>
              </w:rPr>
              <w:t>………………………</w:t>
            </w:r>
            <w:r>
              <w:rPr>
                <w:snapToGrid w:val="0"/>
                <w:sz w:val="28"/>
                <w:szCs w:val="28"/>
              </w:rPr>
              <w:t>..</w:t>
            </w:r>
            <w:r w:rsidR="006C3FD8">
              <w:rPr>
                <w:snapToGrid w:val="0"/>
                <w:sz w:val="28"/>
                <w:szCs w:val="28"/>
              </w:rPr>
              <w:t>…………………</w:t>
            </w:r>
            <w:r>
              <w:rPr>
                <w:snapToGrid w:val="0"/>
                <w:sz w:val="28"/>
                <w:szCs w:val="28"/>
              </w:rPr>
              <w:t>.……1</w:t>
            </w:r>
            <w:r w:rsidR="00DE4F5D">
              <w:rPr>
                <w:snapToGrid w:val="0"/>
                <w:sz w:val="28"/>
                <w:szCs w:val="28"/>
              </w:rPr>
              <w:t>4</w:t>
            </w:r>
            <w:r w:rsidR="007A5F5C">
              <w:rPr>
                <w:snapToGrid w:val="0"/>
                <w:sz w:val="28"/>
                <w:szCs w:val="28"/>
              </w:rPr>
              <w:t xml:space="preserve"> стр.</w:t>
            </w:r>
          </w:p>
          <w:p w:rsidR="007A5F5C" w:rsidRPr="00C0447E" w:rsidRDefault="007A5F5C" w:rsidP="007A5F5C">
            <w:pPr>
              <w:pStyle w:val="af6"/>
              <w:spacing w:line="360" w:lineRule="auto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 xml:space="preserve">11. </w:t>
            </w:r>
            <w:r w:rsidRPr="00C0447E">
              <w:rPr>
                <w:rStyle w:val="apple-style-span"/>
                <w:rFonts w:ascii="Times New Roman" w:hAnsi="Times New Roman"/>
                <w:sz w:val="28"/>
                <w:szCs w:val="28"/>
              </w:rPr>
              <w:t xml:space="preserve">Формы контроля универсальных умений и навыков, </w:t>
            </w:r>
            <w:r w:rsidR="006C3FD8">
              <w:rPr>
                <w:rStyle w:val="apple-style-span"/>
                <w:rFonts w:ascii="Times New Roman" w:hAnsi="Times New Roman"/>
                <w:sz w:val="28"/>
                <w:szCs w:val="28"/>
              </w:rPr>
              <w:t xml:space="preserve">  формируемых на занятиях </w:t>
            </w:r>
            <w:r w:rsidRPr="00C0447E">
              <w:rPr>
                <w:rStyle w:val="apple-style-span"/>
                <w:rFonts w:ascii="Times New Roman" w:hAnsi="Times New Roman"/>
                <w:sz w:val="28"/>
                <w:szCs w:val="28"/>
              </w:rPr>
              <w:t xml:space="preserve">дополнительного 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образования……………</w:t>
            </w:r>
            <w:r w:rsidR="006C3FD8">
              <w:rPr>
                <w:rStyle w:val="apple-style-span"/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………</w:t>
            </w:r>
            <w:r w:rsidR="006C3FD8">
              <w:rPr>
                <w:rStyle w:val="apple-style-span"/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……..</w:t>
            </w:r>
            <w:r w:rsidR="00EB67EE">
              <w:rPr>
                <w:rStyle w:val="apple-style-span"/>
                <w:rFonts w:ascii="Times New Roman" w:hAnsi="Times New Roman"/>
                <w:sz w:val="28"/>
                <w:szCs w:val="28"/>
              </w:rPr>
              <w:t>1</w:t>
            </w:r>
            <w:r w:rsidR="00DE4F5D">
              <w:rPr>
                <w:rStyle w:val="apple-style-span"/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 xml:space="preserve"> </w:t>
            </w:r>
            <w:r w:rsidRPr="00C0447E">
              <w:rPr>
                <w:rStyle w:val="apple-style-span"/>
                <w:rFonts w:ascii="Times New Roman" w:hAnsi="Times New Roman"/>
                <w:sz w:val="28"/>
                <w:szCs w:val="28"/>
              </w:rPr>
              <w:t>стр</w:t>
            </w:r>
            <w:r>
              <w:rPr>
                <w:rStyle w:val="apple-style-span"/>
                <w:rFonts w:ascii="Times New Roman" w:hAnsi="Times New Roman"/>
                <w:sz w:val="28"/>
                <w:szCs w:val="28"/>
              </w:rPr>
              <w:t>.</w:t>
            </w:r>
          </w:p>
          <w:p w:rsidR="007A5F5C" w:rsidRPr="007A5F5C" w:rsidRDefault="007A5F5C" w:rsidP="007A5F5C">
            <w:pPr>
              <w:pStyle w:val="af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47E">
              <w:rPr>
                <w:rStyle w:val="apple-style-span"/>
                <w:rFonts w:ascii="Times New Roman" w:hAnsi="Times New Roman"/>
                <w:sz w:val="28"/>
                <w:szCs w:val="28"/>
              </w:rPr>
              <w:t>12.</w:t>
            </w:r>
            <w:r w:rsidRPr="007A5F5C">
              <w:rPr>
                <w:rStyle w:val="apple-style-span"/>
                <w:rFonts w:ascii="Times New Roman" w:hAnsi="Times New Roman"/>
                <w:sz w:val="28"/>
                <w:szCs w:val="28"/>
              </w:rPr>
              <w:t>Формы подведения итогов реализации</w:t>
            </w:r>
            <w:r w:rsidR="00EB67E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…………………………….…1</w:t>
            </w:r>
            <w:r w:rsidR="00DE4F5D">
              <w:rPr>
                <w:rStyle w:val="apple-converted-space"/>
                <w:rFonts w:ascii="Times New Roman" w:hAnsi="Times New Roman"/>
                <w:sz w:val="28"/>
                <w:szCs w:val="28"/>
              </w:rPr>
              <w:t>5</w:t>
            </w:r>
            <w:r w:rsidRPr="007A5F5C"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 стр.</w:t>
            </w:r>
          </w:p>
          <w:p w:rsidR="007A5F5C" w:rsidRPr="00C0447E" w:rsidRDefault="007A5F5C" w:rsidP="007A5F5C">
            <w:pPr>
              <w:widowControl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C0447E">
              <w:rPr>
                <w:snapToGrid w:val="0"/>
                <w:sz w:val="28"/>
                <w:szCs w:val="28"/>
              </w:rPr>
              <w:t>13.Система  представления резу</w:t>
            </w:r>
            <w:r w:rsidR="00EB67EE">
              <w:rPr>
                <w:snapToGrid w:val="0"/>
                <w:sz w:val="28"/>
                <w:szCs w:val="28"/>
              </w:rPr>
              <w:t>льтатов воспитанников ………….…… 1</w:t>
            </w:r>
            <w:r w:rsidR="00DE4F5D">
              <w:rPr>
                <w:snapToGrid w:val="0"/>
                <w:sz w:val="28"/>
                <w:szCs w:val="28"/>
              </w:rPr>
              <w:t>5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C0447E">
              <w:rPr>
                <w:snapToGrid w:val="0"/>
                <w:sz w:val="28"/>
                <w:szCs w:val="28"/>
              </w:rPr>
              <w:t>стр</w:t>
            </w:r>
            <w:r>
              <w:rPr>
                <w:snapToGrid w:val="0"/>
                <w:sz w:val="28"/>
                <w:szCs w:val="28"/>
              </w:rPr>
              <w:t>.</w:t>
            </w:r>
          </w:p>
          <w:p w:rsidR="005738AF" w:rsidRPr="00C0447E" w:rsidRDefault="005738AF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5738AF" w:rsidRPr="00C0447E" w:rsidTr="004E29BC">
        <w:trPr>
          <w:trHeight w:val="2811"/>
        </w:trPr>
        <w:tc>
          <w:tcPr>
            <w:tcW w:w="9630" w:type="dxa"/>
          </w:tcPr>
          <w:p w:rsidR="005738AF" w:rsidRDefault="005738AF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  <w:p w:rsidR="00EE52BA" w:rsidRDefault="00EE52BA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  <w:p w:rsidR="00EE52BA" w:rsidRDefault="00EE52BA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  <w:p w:rsidR="00EE52BA" w:rsidRDefault="00EE52BA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  <w:p w:rsidR="00EE52BA" w:rsidRDefault="00EE52BA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  <w:p w:rsidR="00EE52BA" w:rsidRPr="00C0447E" w:rsidRDefault="00EE52BA" w:rsidP="004E29B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5738AF" w:rsidRPr="00C0447E" w:rsidTr="004E29BC">
        <w:trPr>
          <w:trHeight w:val="612"/>
        </w:trPr>
        <w:tc>
          <w:tcPr>
            <w:tcW w:w="9630" w:type="dxa"/>
          </w:tcPr>
          <w:p w:rsidR="005738AF" w:rsidRDefault="005738AF" w:rsidP="004E29BC">
            <w:pPr>
              <w:jc w:val="both"/>
              <w:rPr>
                <w:sz w:val="28"/>
                <w:szCs w:val="28"/>
              </w:rPr>
            </w:pPr>
          </w:p>
          <w:p w:rsidR="00303686" w:rsidRDefault="00303686" w:rsidP="004E29BC">
            <w:pPr>
              <w:jc w:val="both"/>
              <w:rPr>
                <w:sz w:val="28"/>
                <w:szCs w:val="28"/>
              </w:rPr>
            </w:pPr>
          </w:p>
          <w:p w:rsidR="00303686" w:rsidRDefault="00303686" w:rsidP="004E29BC">
            <w:pPr>
              <w:jc w:val="both"/>
              <w:rPr>
                <w:sz w:val="28"/>
                <w:szCs w:val="28"/>
              </w:rPr>
            </w:pPr>
          </w:p>
          <w:p w:rsidR="00303686" w:rsidRDefault="00303686" w:rsidP="004E29BC">
            <w:pPr>
              <w:jc w:val="both"/>
              <w:rPr>
                <w:sz w:val="28"/>
                <w:szCs w:val="28"/>
              </w:rPr>
            </w:pPr>
          </w:p>
          <w:p w:rsidR="00303686" w:rsidRDefault="00303686" w:rsidP="004E29BC">
            <w:pPr>
              <w:jc w:val="both"/>
              <w:rPr>
                <w:sz w:val="28"/>
                <w:szCs w:val="28"/>
              </w:rPr>
            </w:pPr>
          </w:p>
          <w:p w:rsidR="00EB67EE" w:rsidRDefault="00EB67EE" w:rsidP="004E29BC">
            <w:pPr>
              <w:jc w:val="both"/>
              <w:rPr>
                <w:sz w:val="28"/>
                <w:szCs w:val="28"/>
              </w:rPr>
            </w:pPr>
          </w:p>
          <w:p w:rsidR="00EB67EE" w:rsidRDefault="00EB67EE" w:rsidP="004E29BC">
            <w:pPr>
              <w:jc w:val="both"/>
              <w:rPr>
                <w:sz w:val="28"/>
                <w:szCs w:val="28"/>
              </w:rPr>
            </w:pPr>
          </w:p>
          <w:p w:rsidR="00EB67EE" w:rsidRDefault="00EB67EE" w:rsidP="004E29BC">
            <w:pPr>
              <w:jc w:val="both"/>
              <w:rPr>
                <w:sz w:val="28"/>
                <w:szCs w:val="28"/>
              </w:rPr>
            </w:pPr>
          </w:p>
          <w:p w:rsidR="00EB67EE" w:rsidRDefault="00EB67EE" w:rsidP="004E29BC">
            <w:pPr>
              <w:jc w:val="both"/>
              <w:rPr>
                <w:sz w:val="28"/>
                <w:szCs w:val="28"/>
              </w:rPr>
            </w:pPr>
          </w:p>
          <w:p w:rsidR="00EB67EE" w:rsidRDefault="00EB67EE" w:rsidP="004E29BC">
            <w:pPr>
              <w:jc w:val="both"/>
              <w:rPr>
                <w:sz w:val="28"/>
                <w:szCs w:val="28"/>
              </w:rPr>
            </w:pPr>
          </w:p>
          <w:p w:rsidR="000642D2" w:rsidRDefault="000642D2" w:rsidP="004E29BC">
            <w:pPr>
              <w:jc w:val="both"/>
              <w:rPr>
                <w:sz w:val="28"/>
                <w:szCs w:val="28"/>
              </w:rPr>
            </w:pPr>
          </w:p>
          <w:p w:rsidR="00DE4F5D" w:rsidRPr="00C0447E" w:rsidRDefault="00DE4F5D" w:rsidP="004E29BC">
            <w:pPr>
              <w:jc w:val="both"/>
              <w:rPr>
                <w:sz w:val="28"/>
                <w:szCs w:val="28"/>
              </w:rPr>
            </w:pPr>
          </w:p>
        </w:tc>
      </w:tr>
    </w:tbl>
    <w:p w:rsidR="004E29BC" w:rsidRDefault="004E29BC" w:rsidP="00067E70">
      <w:pPr>
        <w:jc w:val="center"/>
        <w:rPr>
          <w:b/>
          <w:sz w:val="28"/>
          <w:szCs w:val="28"/>
        </w:rPr>
      </w:pPr>
    </w:p>
    <w:p w:rsidR="00A71A06" w:rsidRDefault="00A71A06" w:rsidP="00067E70">
      <w:pPr>
        <w:jc w:val="center"/>
        <w:rPr>
          <w:b/>
          <w:sz w:val="28"/>
          <w:szCs w:val="28"/>
        </w:rPr>
      </w:pPr>
      <w:r w:rsidRPr="00A71A06">
        <w:rPr>
          <w:b/>
          <w:sz w:val="28"/>
          <w:szCs w:val="28"/>
        </w:rPr>
        <w:lastRenderedPageBreak/>
        <w:t>Пояснительная записка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7C11" w:rsidRPr="00A47C11">
        <w:rPr>
          <w:sz w:val="28"/>
          <w:szCs w:val="28"/>
        </w:rPr>
        <w:t>Детский сад является первой ступенью общего образования. Большое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значение для дошкольника имеет организация системы дополнительного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образования в ДОО, которое способствует обеспечению перехода </w:t>
      </w:r>
      <w:proofErr w:type="gramStart"/>
      <w:r w:rsidRPr="00A47C11">
        <w:rPr>
          <w:sz w:val="28"/>
          <w:szCs w:val="28"/>
        </w:rPr>
        <w:t>от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интересов детей к развитию их способностей.</w:t>
      </w:r>
      <w:r w:rsidR="00807822">
        <w:rPr>
          <w:sz w:val="28"/>
          <w:szCs w:val="28"/>
        </w:rPr>
        <w:t xml:space="preserve"> Развитие творческой активности </w:t>
      </w:r>
      <w:r w:rsidRPr="00A47C11">
        <w:rPr>
          <w:sz w:val="28"/>
          <w:szCs w:val="28"/>
        </w:rPr>
        <w:t>каждого ребенка представляется главной задачей современного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дополнительного образования в ДОО и качества образования в целом.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7C11" w:rsidRPr="00A47C11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комбинированного вида №15 «Золотая рыбка</w:t>
      </w:r>
      <w:r w:rsidR="00A47C11" w:rsidRPr="00A47C11">
        <w:rPr>
          <w:sz w:val="28"/>
          <w:szCs w:val="28"/>
        </w:rPr>
        <w:t>» пре</w:t>
      </w:r>
      <w:r>
        <w:rPr>
          <w:sz w:val="28"/>
          <w:szCs w:val="28"/>
        </w:rPr>
        <w:t xml:space="preserve">доставляет бесплатные и платные </w:t>
      </w:r>
      <w:r w:rsidR="00A47C11" w:rsidRPr="00A47C11">
        <w:rPr>
          <w:sz w:val="28"/>
          <w:szCs w:val="28"/>
        </w:rPr>
        <w:t>дополнительные образовательные услуги.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</w:t>
      </w:r>
      <w:r w:rsidRPr="00A47C11">
        <w:rPr>
          <w:sz w:val="28"/>
          <w:szCs w:val="28"/>
        </w:rPr>
        <w:t>Учебный план по дополнительным образовательным услугам отражает: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-специализацию занятий,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-продолжительность занятий,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-виды занятий,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-количество занятий, часов.</w:t>
      </w:r>
    </w:p>
    <w:p w:rsidR="00807822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 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7C11" w:rsidRPr="00A47C11">
        <w:rPr>
          <w:sz w:val="28"/>
          <w:szCs w:val="28"/>
        </w:rPr>
        <w:t>Направленность дополнительного образо</w:t>
      </w:r>
      <w:r>
        <w:rPr>
          <w:sz w:val="28"/>
          <w:szCs w:val="28"/>
        </w:rPr>
        <w:t xml:space="preserve">вания соответствует интересам и </w:t>
      </w:r>
      <w:r w:rsidR="00A47C11" w:rsidRPr="00A47C11">
        <w:rPr>
          <w:sz w:val="28"/>
          <w:szCs w:val="28"/>
        </w:rPr>
        <w:t>потребностям дошкольников, запросам родит</w:t>
      </w:r>
      <w:r>
        <w:rPr>
          <w:sz w:val="28"/>
          <w:szCs w:val="28"/>
        </w:rPr>
        <w:t xml:space="preserve">елей (законных представителей), </w:t>
      </w:r>
      <w:r w:rsidR="00A47C11" w:rsidRPr="00A47C11">
        <w:rPr>
          <w:sz w:val="28"/>
          <w:szCs w:val="28"/>
        </w:rPr>
        <w:t>учитывают реальные возможности их</w:t>
      </w:r>
      <w:r>
        <w:rPr>
          <w:sz w:val="28"/>
          <w:szCs w:val="28"/>
        </w:rPr>
        <w:t xml:space="preserve"> удовлетворения в ДОО, помогают </w:t>
      </w:r>
      <w:r w:rsidR="00A47C11" w:rsidRPr="00A47C11">
        <w:rPr>
          <w:sz w:val="28"/>
          <w:szCs w:val="28"/>
        </w:rPr>
        <w:t>ребенку сформировать собственную це</w:t>
      </w:r>
      <w:r>
        <w:rPr>
          <w:sz w:val="28"/>
          <w:szCs w:val="28"/>
        </w:rPr>
        <w:t xml:space="preserve">нностную и действенную позицию, </w:t>
      </w:r>
      <w:r w:rsidR="00A47C11" w:rsidRPr="00A47C11">
        <w:rPr>
          <w:sz w:val="28"/>
          <w:szCs w:val="28"/>
        </w:rPr>
        <w:t>стимулируют его самообразование и саморазвитие.</w:t>
      </w:r>
    </w:p>
    <w:p w:rsidR="00807822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7C11" w:rsidRPr="00A47C11">
        <w:rPr>
          <w:sz w:val="28"/>
          <w:szCs w:val="28"/>
        </w:rPr>
        <w:t>Для оказания платных дополнительных образовательных услуг 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социального заказа родителей (законных представителей) ДОО создает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следующие необходимые условия: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-изучение спроса родителей (законных представителей) на </w:t>
      </w:r>
      <w:proofErr w:type="gramStart"/>
      <w:r w:rsidRPr="00A47C11">
        <w:rPr>
          <w:sz w:val="28"/>
          <w:szCs w:val="28"/>
        </w:rPr>
        <w:t>предоставляемые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услуги,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-соответствие действующим санитарным правилам и нормативам,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-кадровое обеспечение,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-программно-методическое и техническое обеспечение.</w:t>
      </w:r>
    </w:p>
    <w:p w:rsidR="00807822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7C11" w:rsidRPr="00A47C11">
        <w:rPr>
          <w:sz w:val="28"/>
          <w:szCs w:val="28"/>
        </w:rPr>
        <w:t>В настоящее время образованность человека определяется не только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специальными (предметными) знаниями, но и его разносторонним развитием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как личности, ориентирующейся в тенденциях отечественной и мировой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культуры, в современной системе ценностей, способностей </w:t>
      </w:r>
      <w:proofErr w:type="gramStart"/>
      <w:r w:rsidRPr="00A47C11">
        <w:rPr>
          <w:sz w:val="28"/>
          <w:szCs w:val="28"/>
        </w:rPr>
        <w:t>к</w:t>
      </w:r>
      <w:proofErr w:type="gramEnd"/>
      <w:r w:rsidRPr="00A47C11">
        <w:rPr>
          <w:sz w:val="28"/>
          <w:szCs w:val="28"/>
        </w:rPr>
        <w:t xml:space="preserve"> активной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социальной адаптации в социокультурном пространстве, к </w:t>
      </w:r>
      <w:proofErr w:type="gramStart"/>
      <w:r w:rsidRPr="00A47C11">
        <w:rPr>
          <w:sz w:val="28"/>
          <w:szCs w:val="28"/>
        </w:rPr>
        <w:t>самостоятельному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выбору жизненного пути, к самообразованию и самосовершенствованию. В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связи с этим, наряду с общим образованием огромное значение приобретает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дополнительное.</w:t>
      </w:r>
    </w:p>
    <w:p w:rsidR="00807822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7C11" w:rsidRPr="00A47C11">
        <w:rPr>
          <w:sz w:val="28"/>
          <w:szCs w:val="28"/>
        </w:rPr>
        <w:t>В Федеральном законе «Об образовании в</w:t>
      </w:r>
      <w:r>
        <w:rPr>
          <w:sz w:val="28"/>
          <w:szCs w:val="28"/>
        </w:rPr>
        <w:t xml:space="preserve"> Российской Федерации» указано, </w:t>
      </w:r>
      <w:r w:rsidR="00A47C11" w:rsidRPr="00A47C11">
        <w:rPr>
          <w:sz w:val="28"/>
          <w:szCs w:val="28"/>
        </w:rPr>
        <w:t xml:space="preserve">что дополнительное образование </w:t>
      </w:r>
      <w:proofErr w:type="gramStart"/>
      <w:r w:rsidR="00A47C11" w:rsidRPr="00A47C11">
        <w:rPr>
          <w:sz w:val="28"/>
          <w:szCs w:val="28"/>
        </w:rPr>
        <w:t>-в</w:t>
      </w:r>
      <w:proofErr w:type="gramEnd"/>
      <w:r w:rsidR="00A47C11" w:rsidRPr="00A47C11">
        <w:rPr>
          <w:sz w:val="28"/>
          <w:szCs w:val="28"/>
        </w:rPr>
        <w:t>ид об</w:t>
      </w:r>
      <w:r>
        <w:rPr>
          <w:sz w:val="28"/>
          <w:szCs w:val="28"/>
        </w:rPr>
        <w:t xml:space="preserve">разования, который направлен на </w:t>
      </w:r>
      <w:r w:rsidR="00A47C11" w:rsidRPr="00A47C11">
        <w:rPr>
          <w:sz w:val="28"/>
          <w:szCs w:val="28"/>
        </w:rPr>
        <w:t>всестороннее удовлетворение образовательных потребностей человека в</w:t>
      </w:r>
      <w:r>
        <w:rPr>
          <w:sz w:val="28"/>
          <w:szCs w:val="28"/>
        </w:rPr>
        <w:t xml:space="preserve"> </w:t>
      </w:r>
      <w:r w:rsidR="00A47C11" w:rsidRPr="00A47C11">
        <w:rPr>
          <w:sz w:val="28"/>
          <w:szCs w:val="28"/>
        </w:rPr>
        <w:t>интеллектуальном, духовно-нравственном, физическом и (или)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lastRenderedPageBreak/>
        <w:t xml:space="preserve">профессиональном </w:t>
      </w:r>
      <w:proofErr w:type="gramStart"/>
      <w:r w:rsidRPr="00A47C11">
        <w:rPr>
          <w:sz w:val="28"/>
          <w:szCs w:val="28"/>
        </w:rPr>
        <w:t>совершенствовании</w:t>
      </w:r>
      <w:proofErr w:type="gramEnd"/>
      <w:r w:rsidRPr="00A47C11">
        <w:rPr>
          <w:sz w:val="28"/>
          <w:szCs w:val="28"/>
        </w:rPr>
        <w:t xml:space="preserve"> и не сопровождается повышением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уровня образования.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 </w:t>
      </w:r>
      <w:r w:rsidRPr="00A47C11">
        <w:rPr>
          <w:sz w:val="28"/>
          <w:szCs w:val="28"/>
        </w:rPr>
        <w:t>Ценность дополнительного образования состоит в том, что оно усиливает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вариативную составляющую общего образования, способствует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практическому приложению знаний и навыков, полученных в </w:t>
      </w:r>
      <w:proofErr w:type="gramStart"/>
      <w:r w:rsidRPr="00A47C11">
        <w:rPr>
          <w:sz w:val="28"/>
          <w:szCs w:val="28"/>
        </w:rPr>
        <w:t>дошкольной</w:t>
      </w:r>
      <w:proofErr w:type="gramEnd"/>
      <w:r w:rsidRPr="00A47C11">
        <w:rPr>
          <w:sz w:val="28"/>
          <w:szCs w:val="28"/>
        </w:rPr>
        <w:t xml:space="preserve"> 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образовательной организации, стимулирует познавательную мотивацию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обучающихся. А главное – в условиях дополнительного образования дети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могут развивать свой творческий потенциал, навыки адаптации </w:t>
      </w:r>
      <w:proofErr w:type="gramStart"/>
      <w:r w:rsidRPr="00A47C11">
        <w:rPr>
          <w:sz w:val="28"/>
          <w:szCs w:val="28"/>
        </w:rPr>
        <w:t>к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современному обществу и получают возможность полноценной организации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свободного времени.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7C11" w:rsidRPr="00A47C11">
        <w:rPr>
          <w:sz w:val="28"/>
          <w:szCs w:val="28"/>
        </w:rPr>
        <w:t xml:space="preserve"> Дополнительная образовательная услуга </w:t>
      </w:r>
      <w:proofErr w:type="gramStart"/>
      <w:r w:rsidR="00A47C11" w:rsidRPr="00A47C11">
        <w:rPr>
          <w:sz w:val="28"/>
          <w:szCs w:val="28"/>
        </w:rPr>
        <w:t>-к</w:t>
      </w:r>
      <w:proofErr w:type="gramEnd"/>
      <w:r w:rsidR="00A47C11" w:rsidRPr="00A47C11">
        <w:rPr>
          <w:sz w:val="28"/>
          <w:szCs w:val="28"/>
        </w:rPr>
        <w:t>омплекс целенаправленно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создаваемых и предлагаемых образовательной организацией возможностей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приобретения детьми дополнительных знаний, умений, навыков, развитие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творческих и других способностей под руководством специалистов, с целью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удовлетворения образовательных потребностей.</w:t>
      </w:r>
    </w:p>
    <w:p w:rsidR="00A47C11" w:rsidRPr="00A47C11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7C11" w:rsidRPr="00A47C11">
        <w:rPr>
          <w:sz w:val="28"/>
          <w:szCs w:val="28"/>
        </w:rPr>
        <w:t xml:space="preserve"> Особенность в том, что дополнительные образовательные услуги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интегрируются с </w:t>
      </w:r>
      <w:proofErr w:type="gramStart"/>
      <w:r w:rsidRPr="00A47C11">
        <w:rPr>
          <w:sz w:val="28"/>
          <w:szCs w:val="28"/>
        </w:rPr>
        <w:t>реализуемой</w:t>
      </w:r>
      <w:proofErr w:type="gramEnd"/>
      <w:r w:rsidRPr="00A47C11">
        <w:rPr>
          <w:sz w:val="28"/>
          <w:szCs w:val="28"/>
        </w:rPr>
        <w:t xml:space="preserve"> детским садом основной образовательной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программой дошкольного образования. Закон «Об образовании в </w:t>
      </w:r>
      <w:proofErr w:type="gramStart"/>
      <w:r w:rsidRPr="00A47C11">
        <w:rPr>
          <w:sz w:val="28"/>
          <w:szCs w:val="28"/>
        </w:rPr>
        <w:t>Российской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Федерации» предусматривает, что образовательные учреждения вправе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оказывать населению, предприятиям </w:t>
      </w:r>
      <w:proofErr w:type="gramStart"/>
      <w:r w:rsidRPr="00A47C11">
        <w:rPr>
          <w:sz w:val="28"/>
          <w:szCs w:val="28"/>
        </w:rPr>
        <w:t>платные</w:t>
      </w:r>
      <w:proofErr w:type="gramEnd"/>
      <w:r w:rsidRPr="00A47C11">
        <w:rPr>
          <w:sz w:val="28"/>
          <w:szCs w:val="28"/>
        </w:rPr>
        <w:t xml:space="preserve"> дополнительные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образовательные услуги, не предусмотренные </w:t>
      </w:r>
      <w:proofErr w:type="gramStart"/>
      <w:r w:rsidRPr="00A47C11">
        <w:rPr>
          <w:sz w:val="28"/>
          <w:szCs w:val="28"/>
        </w:rPr>
        <w:t>соответствующими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образовательными программами и государственными образовательными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стандартами. При этом образовательные услу</w:t>
      </w:r>
      <w:r w:rsidR="00807822">
        <w:rPr>
          <w:sz w:val="28"/>
          <w:szCs w:val="28"/>
        </w:rPr>
        <w:t xml:space="preserve">ги не могут быть оказаны вместо </w:t>
      </w:r>
      <w:r w:rsidRPr="00A47C11">
        <w:rPr>
          <w:sz w:val="28"/>
          <w:szCs w:val="28"/>
        </w:rPr>
        <w:t>образовательной деятельности, финанси</w:t>
      </w:r>
      <w:r w:rsidR="00807822">
        <w:rPr>
          <w:sz w:val="28"/>
          <w:szCs w:val="28"/>
        </w:rPr>
        <w:t xml:space="preserve">руемой за счет средств бюджета. </w:t>
      </w:r>
      <w:r w:rsidRPr="00A47C11">
        <w:rPr>
          <w:sz w:val="28"/>
          <w:szCs w:val="28"/>
        </w:rPr>
        <w:t>Организация данных услуг в ДОО – не</w:t>
      </w:r>
      <w:r w:rsidR="00807822">
        <w:rPr>
          <w:sz w:val="28"/>
          <w:szCs w:val="28"/>
        </w:rPr>
        <w:t xml:space="preserve">отъемлемый компонент выполнения </w:t>
      </w:r>
      <w:r w:rsidRPr="00A47C11">
        <w:rPr>
          <w:sz w:val="28"/>
          <w:szCs w:val="28"/>
        </w:rPr>
        <w:t>социального заказа общества.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  </w:t>
      </w:r>
      <w:r w:rsidRPr="00A47C11">
        <w:rPr>
          <w:sz w:val="28"/>
          <w:szCs w:val="28"/>
        </w:rPr>
        <w:t>Дополнительные образовательные программы рассчитаны на детей от 3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до 7 лет.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 </w:t>
      </w:r>
      <w:r w:rsidRPr="00A47C11">
        <w:rPr>
          <w:sz w:val="28"/>
          <w:szCs w:val="28"/>
        </w:rPr>
        <w:t>Занятия по дополнительному образованию (кружки) проводятся с учетом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предусмотренного учебного плана. Учебный план по </w:t>
      </w:r>
      <w:proofErr w:type="gramStart"/>
      <w:r w:rsidRPr="00A47C11">
        <w:rPr>
          <w:sz w:val="28"/>
          <w:szCs w:val="28"/>
        </w:rPr>
        <w:t>дополнительному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образованию </w:t>
      </w:r>
      <w:proofErr w:type="gramStart"/>
      <w:r w:rsidRPr="00A47C11">
        <w:rPr>
          <w:sz w:val="28"/>
          <w:szCs w:val="28"/>
        </w:rPr>
        <w:t>рассчитан</w:t>
      </w:r>
      <w:proofErr w:type="gramEnd"/>
      <w:r w:rsidRPr="00A47C11">
        <w:rPr>
          <w:sz w:val="28"/>
          <w:szCs w:val="28"/>
        </w:rPr>
        <w:t xml:space="preserve"> на пятидневную раб</w:t>
      </w:r>
      <w:r w:rsidR="00807822">
        <w:rPr>
          <w:sz w:val="28"/>
          <w:szCs w:val="28"/>
        </w:rPr>
        <w:t xml:space="preserve">очую неделю (выходные: суббота, </w:t>
      </w:r>
      <w:r w:rsidRPr="00A47C11">
        <w:rPr>
          <w:sz w:val="28"/>
          <w:szCs w:val="28"/>
        </w:rPr>
        <w:t>воскресенье).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  </w:t>
      </w:r>
      <w:r w:rsidRPr="00A47C11">
        <w:rPr>
          <w:sz w:val="28"/>
          <w:szCs w:val="28"/>
        </w:rPr>
        <w:t xml:space="preserve">В учебном плане соблюдены нормативы максимально </w:t>
      </w:r>
      <w:proofErr w:type="gramStart"/>
      <w:r w:rsidRPr="00A47C11">
        <w:rPr>
          <w:sz w:val="28"/>
          <w:szCs w:val="28"/>
        </w:rPr>
        <w:t>допустимого</w:t>
      </w:r>
      <w:proofErr w:type="gramEnd"/>
    </w:p>
    <w:p w:rsid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объема по реализации дополнительных образовательных программ:</w:t>
      </w:r>
    </w:p>
    <w:p w:rsidR="00807822" w:rsidRPr="00807822" w:rsidRDefault="00807822" w:rsidP="00807822">
      <w:pPr>
        <w:jc w:val="both"/>
        <w:rPr>
          <w:sz w:val="28"/>
          <w:szCs w:val="28"/>
        </w:rPr>
      </w:pPr>
      <w:r>
        <w:rPr>
          <w:sz w:val="28"/>
          <w:szCs w:val="28"/>
        </w:rPr>
        <w:t>- с детьми 2-3</w:t>
      </w:r>
      <w:r w:rsidRPr="00807822">
        <w:rPr>
          <w:sz w:val="28"/>
          <w:szCs w:val="28"/>
        </w:rPr>
        <w:t xml:space="preserve"> лет не чаще 1 раза в неделю продолжительностью не более 15</w:t>
      </w:r>
    </w:p>
    <w:p w:rsidR="00807822" w:rsidRPr="00A47C11" w:rsidRDefault="00807822" w:rsidP="00807822">
      <w:pPr>
        <w:jc w:val="both"/>
        <w:rPr>
          <w:sz w:val="28"/>
          <w:szCs w:val="28"/>
        </w:rPr>
      </w:pPr>
      <w:r w:rsidRPr="00807822">
        <w:rPr>
          <w:sz w:val="28"/>
          <w:szCs w:val="28"/>
        </w:rPr>
        <w:t>минут,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 с детьми 3-4 лет не чаще 1 раза в неделю продолжительностью не более 15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минут,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 с детьми 4-5 лет не чаще 2 раз в неделю продолжительностью не более 20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минут,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 с детьми 5-6 лет не чаще 2 раз в неделю продолжительностью не более 25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минут,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- с детьми 6-7 лет не чаще 3 раз в неделю продолжительностью не более 30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минут.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lastRenderedPageBreak/>
        <w:t xml:space="preserve"> </w:t>
      </w:r>
      <w:r w:rsidR="00807822">
        <w:rPr>
          <w:sz w:val="28"/>
          <w:szCs w:val="28"/>
        </w:rPr>
        <w:t xml:space="preserve">    </w:t>
      </w:r>
      <w:r w:rsidRPr="00A47C11">
        <w:rPr>
          <w:sz w:val="28"/>
          <w:szCs w:val="28"/>
        </w:rPr>
        <w:t xml:space="preserve">Занятия по дополнительному образованию проводятся с </w:t>
      </w:r>
      <w:r w:rsidR="00807822">
        <w:rPr>
          <w:sz w:val="28"/>
          <w:szCs w:val="28"/>
        </w:rPr>
        <w:t>октября</w:t>
      </w:r>
      <w:r w:rsidRPr="00A47C11">
        <w:rPr>
          <w:sz w:val="28"/>
          <w:szCs w:val="28"/>
        </w:rPr>
        <w:t xml:space="preserve"> по май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включительно, во второй половине дня, когда дети не заняты на </w:t>
      </w:r>
      <w:proofErr w:type="gramStart"/>
      <w:r w:rsidRPr="00A47C11">
        <w:rPr>
          <w:sz w:val="28"/>
          <w:szCs w:val="28"/>
        </w:rPr>
        <w:t>основных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proofErr w:type="gramStart"/>
      <w:r w:rsidRPr="00A47C11">
        <w:rPr>
          <w:sz w:val="28"/>
          <w:szCs w:val="28"/>
        </w:rPr>
        <w:t>программах</w:t>
      </w:r>
      <w:proofErr w:type="gramEnd"/>
      <w:r w:rsidRPr="00A47C11">
        <w:rPr>
          <w:sz w:val="28"/>
          <w:szCs w:val="28"/>
        </w:rPr>
        <w:t xml:space="preserve"> (ООД). При этом соблюдаются санитарно-гигиенические нормы,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обеспечивается возможность полноценного отдыха и восстановления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работоспособности за счет прогулки и дневного сна.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</w:t>
      </w:r>
      <w:r w:rsidRPr="00A47C11">
        <w:rPr>
          <w:sz w:val="28"/>
          <w:szCs w:val="28"/>
        </w:rPr>
        <w:t>Организация дополнительных образовательных услуг в детском саду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осуществляется в форме кружков. 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 </w:t>
      </w:r>
      <w:r w:rsidR="00807822">
        <w:rPr>
          <w:sz w:val="28"/>
          <w:szCs w:val="28"/>
        </w:rPr>
        <w:t xml:space="preserve">   </w:t>
      </w:r>
      <w:r w:rsidRPr="00A47C11">
        <w:rPr>
          <w:sz w:val="28"/>
          <w:szCs w:val="28"/>
        </w:rPr>
        <w:t>Дополнительная образовательная программа разработана в соответствии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с: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1. Федеральным законом «Об образовании в Российской Федерации» от 29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декабря 2012 года №273-ФЗ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2. СанПиН №2.4.1.3049-13 к устройству, содержанию и организации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режима работы дошкольных образовательных организаций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3. Приказом Министерства образования и науки Российской Федерации </w:t>
      </w:r>
      <w:proofErr w:type="gramStart"/>
      <w:r w:rsidRPr="00A47C11">
        <w:rPr>
          <w:sz w:val="28"/>
          <w:szCs w:val="28"/>
        </w:rPr>
        <w:t>от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30 августа 2013 года №1014 «Об утверждении Порядка организации и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 xml:space="preserve">осуществления образовательной деятельности </w:t>
      </w:r>
      <w:proofErr w:type="gramStart"/>
      <w:r w:rsidRPr="00A47C11">
        <w:rPr>
          <w:sz w:val="28"/>
          <w:szCs w:val="28"/>
        </w:rPr>
        <w:t>по</w:t>
      </w:r>
      <w:proofErr w:type="gramEnd"/>
      <w:r w:rsidRPr="00A47C11">
        <w:rPr>
          <w:sz w:val="28"/>
          <w:szCs w:val="28"/>
        </w:rPr>
        <w:t xml:space="preserve"> основным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общеобразовательным программам – образовательным программам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proofErr w:type="gramStart"/>
      <w:r w:rsidRPr="00A47C11">
        <w:rPr>
          <w:sz w:val="28"/>
          <w:szCs w:val="28"/>
        </w:rPr>
        <w:t>дошкольного образования» (Зарегистрировано в Минюсте России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proofErr w:type="gramStart"/>
      <w:r w:rsidRPr="00A47C11">
        <w:rPr>
          <w:sz w:val="28"/>
          <w:szCs w:val="28"/>
        </w:rPr>
        <w:t>26.09.2013 №30038)</w:t>
      </w:r>
      <w:proofErr w:type="gramEnd"/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4. Постановлением Правительства Российской Федерации от 15 августа</w:t>
      </w:r>
    </w:p>
    <w:p w:rsidR="00A47C11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2013 года №706 «Правила оказания платных услуг»</w:t>
      </w:r>
    </w:p>
    <w:p w:rsidR="00731156" w:rsidRPr="00A47C11" w:rsidRDefault="00A47C11" w:rsidP="00807822">
      <w:pPr>
        <w:jc w:val="both"/>
        <w:rPr>
          <w:sz w:val="28"/>
          <w:szCs w:val="28"/>
        </w:rPr>
      </w:pPr>
      <w:r w:rsidRPr="00A47C11">
        <w:rPr>
          <w:sz w:val="28"/>
          <w:szCs w:val="28"/>
        </w:rPr>
        <w:t>5. Уставом МБДОУ «Детский сад</w:t>
      </w:r>
      <w:r w:rsidR="00FC7F75">
        <w:rPr>
          <w:sz w:val="28"/>
          <w:szCs w:val="28"/>
        </w:rPr>
        <w:t xml:space="preserve"> комбинированного вида №15 «Золотая рыбка</w:t>
      </w:r>
      <w:r w:rsidRPr="00A47C11">
        <w:rPr>
          <w:sz w:val="28"/>
          <w:szCs w:val="28"/>
        </w:rPr>
        <w:t>»</w:t>
      </w:r>
    </w:p>
    <w:p w:rsidR="00530A54" w:rsidRDefault="00530A54" w:rsidP="008B0FBA">
      <w:pPr>
        <w:jc w:val="both"/>
        <w:rPr>
          <w:sz w:val="28"/>
          <w:szCs w:val="28"/>
        </w:rPr>
      </w:pPr>
    </w:p>
    <w:p w:rsidR="00530A54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Цели, </w:t>
      </w:r>
      <w:r w:rsidR="00530A54" w:rsidRPr="00D32F6D">
        <w:rPr>
          <w:b/>
          <w:bCs/>
          <w:color w:val="000000"/>
          <w:sz w:val="28"/>
          <w:szCs w:val="28"/>
        </w:rPr>
        <w:t>задачи программы.</w:t>
      </w:r>
    </w:p>
    <w:p w:rsidR="00FC7F75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программы дополнительного образования:</w:t>
      </w:r>
    </w:p>
    <w:p w:rsid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-создание необходимых условий для развития индивидуальных способностей,</w:t>
      </w:r>
      <w:r>
        <w:rPr>
          <w:bCs/>
          <w:color w:val="000000"/>
          <w:sz w:val="28"/>
          <w:szCs w:val="28"/>
        </w:rPr>
        <w:t xml:space="preserve"> </w:t>
      </w:r>
      <w:r w:rsidRPr="00FC7F75">
        <w:rPr>
          <w:bCs/>
          <w:color w:val="000000"/>
          <w:sz w:val="28"/>
          <w:szCs w:val="28"/>
        </w:rPr>
        <w:t>базовых компетенций ребенка, творческой сферы</w:t>
      </w:r>
      <w:r>
        <w:rPr>
          <w:bCs/>
          <w:color w:val="000000"/>
          <w:sz w:val="28"/>
          <w:szCs w:val="28"/>
        </w:rPr>
        <w:t xml:space="preserve"> в интересной и смысл о </w:t>
      </w:r>
      <w:r w:rsidRPr="00FC7F75">
        <w:rPr>
          <w:bCs/>
          <w:color w:val="000000"/>
          <w:sz w:val="28"/>
          <w:szCs w:val="28"/>
        </w:rPr>
        <w:t>значимой для него деятельности на осно</w:t>
      </w:r>
      <w:r>
        <w:rPr>
          <w:bCs/>
          <w:color w:val="000000"/>
          <w:sz w:val="28"/>
          <w:szCs w:val="28"/>
        </w:rPr>
        <w:t>ве гибкости и многообразия форм предоставления услуг.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 xml:space="preserve">-повышение эффективности </w:t>
      </w:r>
      <w:proofErr w:type="gramStart"/>
      <w:r w:rsidRPr="00FC7F75">
        <w:rPr>
          <w:bCs/>
          <w:color w:val="000000"/>
          <w:sz w:val="28"/>
          <w:szCs w:val="28"/>
        </w:rPr>
        <w:t>созданного</w:t>
      </w:r>
      <w:proofErr w:type="gramEnd"/>
      <w:r w:rsidRPr="00FC7F75">
        <w:rPr>
          <w:bCs/>
          <w:color w:val="000000"/>
          <w:sz w:val="28"/>
          <w:szCs w:val="28"/>
        </w:rPr>
        <w:t xml:space="preserve"> программно-методического</w:t>
      </w:r>
    </w:p>
    <w:p w:rsid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обеспечения по оказанию допол</w:t>
      </w:r>
      <w:r>
        <w:rPr>
          <w:bCs/>
          <w:color w:val="000000"/>
          <w:sz w:val="28"/>
          <w:szCs w:val="28"/>
        </w:rPr>
        <w:t>нительных образовательных услуг.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-обеспечение вариативности образовательных траекторий в реализации</w:t>
      </w:r>
    </w:p>
    <w:p w:rsid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направлений дополнительного образования.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</w:p>
    <w:p w:rsidR="00FC7F75" w:rsidRDefault="00FC7F75" w:rsidP="00FC7F75">
      <w:pPr>
        <w:jc w:val="center"/>
        <w:rPr>
          <w:b/>
          <w:bCs/>
          <w:color w:val="000000"/>
          <w:sz w:val="28"/>
          <w:szCs w:val="28"/>
        </w:rPr>
      </w:pPr>
      <w:r w:rsidRPr="00FC7F75">
        <w:rPr>
          <w:b/>
          <w:bCs/>
          <w:color w:val="000000"/>
          <w:sz w:val="28"/>
          <w:szCs w:val="28"/>
        </w:rPr>
        <w:t>Задачи программы дополнительного образования:</w:t>
      </w:r>
    </w:p>
    <w:p w:rsidR="00FC7F75" w:rsidRPr="00FC7F75" w:rsidRDefault="00FC7F75" w:rsidP="00FC7F75">
      <w:pPr>
        <w:jc w:val="center"/>
        <w:rPr>
          <w:b/>
          <w:bCs/>
          <w:color w:val="000000"/>
          <w:sz w:val="28"/>
          <w:szCs w:val="28"/>
        </w:rPr>
      </w:pPr>
    </w:p>
    <w:p w:rsidR="00FC7F75" w:rsidRPr="00FC7F75" w:rsidRDefault="00FC7F75" w:rsidP="00FC7F75">
      <w:pPr>
        <w:jc w:val="both"/>
        <w:rPr>
          <w:b/>
          <w:bCs/>
          <w:color w:val="000000"/>
          <w:sz w:val="28"/>
          <w:szCs w:val="28"/>
        </w:rPr>
      </w:pPr>
      <w:r w:rsidRPr="00FC7F75">
        <w:rPr>
          <w:b/>
          <w:bCs/>
          <w:color w:val="000000"/>
          <w:sz w:val="28"/>
          <w:szCs w:val="28"/>
        </w:rPr>
        <w:t>Образовательные: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-формировать и развивать творческие способности, интегративные качества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личности ребе</w:t>
      </w:r>
      <w:r>
        <w:rPr>
          <w:bCs/>
          <w:color w:val="000000"/>
          <w:sz w:val="28"/>
          <w:szCs w:val="28"/>
        </w:rPr>
        <w:t>нка;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lastRenderedPageBreak/>
        <w:t xml:space="preserve">-удовлетворять индивидуальные потребности ребенка в </w:t>
      </w:r>
      <w:proofErr w:type="gramStart"/>
      <w:r w:rsidRPr="00FC7F75">
        <w:rPr>
          <w:bCs/>
          <w:color w:val="000000"/>
          <w:sz w:val="28"/>
          <w:szCs w:val="28"/>
        </w:rPr>
        <w:t>интеллектуальном</w:t>
      </w:r>
      <w:proofErr w:type="gramEnd"/>
      <w:r w:rsidRPr="00FC7F75">
        <w:rPr>
          <w:bCs/>
          <w:color w:val="000000"/>
          <w:sz w:val="28"/>
          <w:szCs w:val="28"/>
        </w:rPr>
        <w:t>,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нравственном</w:t>
      </w:r>
      <w:r>
        <w:rPr>
          <w:bCs/>
          <w:color w:val="000000"/>
          <w:sz w:val="28"/>
          <w:szCs w:val="28"/>
        </w:rPr>
        <w:t xml:space="preserve"> и физическом </w:t>
      </w:r>
      <w:proofErr w:type="gramStart"/>
      <w:r>
        <w:rPr>
          <w:bCs/>
          <w:color w:val="000000"/>
          <w:sz w:val="28"/>
          <w:szCs w:val="28"/>
        </w:rPr>
        <w:t>совершенствовании</w:t>
      </w:r>
      <w:proofErr w:type="gramEnd"/>
      <w:r>
        <w:rPr>
          <w:bCs/>
          <w:color w:val="000000"/>
          <w:sz w:val="28"/>
          <w:szCs w:val="28"/>
        </w:rPr>
        <w:t>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-формировать культуру здоро</w:t>
      </w:r>
      <w:r>
        <w:rPr>
          <w:bCs/>
          <w:color w:val="000000"/>
          <w:sz w:val="28"/>
          <w:szCs w:val="28"/>
        </w:rPr>
        <w:t>вого и безопасного образа жизни;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-способствовать адаптации ребенка в социу</w:t>
      </w:r>
      <w:r>
        <w:rPr>
          <w:bCs/>
          <w:color w:val="000000"/>
          <w:sz w:val="28"/>
          <w:szCs w:val="28"/>
        </w:rPr>
        <w:t>ме через общее речевое развитие;</w:t>
      </w:r>
    </w:p>
    <w:p w:rsid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-способствовать развитию двигате</w:t>
      </w:r>
      <w:r>
        <w:rPr>
          <w:bCs/>
          <w:color w:val="000000"/>
          <w:sz w:val="28"/>
          <w:szCs w:val="28"/>
        </w:rPr>
        <w:t>льных навыков и качеств ребенка;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</w:p>
    <w:p w:rsidR="00FC7F75" w:rsidRPr="00FC7F75" w:rsidRDefault="00FC7F75" w:rsidP="00FC7F75">
      <w:pPr>
        <w:jc w:val="both"/>
        <w:rPr>
          <w:b/>
          <w:bCs/>
          <w:color w:val="000000"/>
          <w:sz w:val="28"/>
          <w:szCs w:val="28"/>
        </w:rPr>
      </w:pPr>
      <w:r w:rsidRPr="00FC7F75">
        <w:rPr>
          <w:b/>
          <w:bCs/>
          <w:color w:val="000000"/>
          <w:sz w:val="28"/>
          <w:szCs w:val="28"/>
        </w:rPr>
        <w:t>Развивающие: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-развивать потребность реб</w:t>
      </w:r>
      <w:r>
        <w:rPr>
          <w:bCs/>
          <w:color w:val="000000"/>
          <w:sz w:val="28"/>
          <w:szCs w:val="28"/>
        </w:rPr>
        <w:t>енка в творческом самовыражении;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 xml:space="preserve">-выявлять и поддерживать детей, проявивших выдающиеся способности </w:t>
      </w:r>
      <w:proofErr w:type="gramStart"/>
      <w:r w:rsidRPr="00FC7F75">
        <w:rPr>
          <w:bCs/>
          <w:color w:val="000000"/>
          <w:sz w:val="28"/>
          <w:szCs w:val="28"/>
        </w:rPr>
        <w:t>с</w:t>
      </w:r>
      <w:proofErr w:type="gramEnd"/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учетом возрастных и индивидуальных особенностей детей</w:t>
      </w:r>
      <w:r>
        <w:rPr>
          <w:bCs/>
          <w:color w:val="000000"/>
          <w:sz w:val="28"/>
          <w:szCs w:val="28"/>
        </w:rPr>
        <w:t>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-помочь ребенку в осознании и развитии своей индивидуальности и</w:t>
      </w:r>
    </w:p>
    <w:p w:rsidR="00FC7F75" w:rsidRDefault="00FC7F75" w:rsidP="00FC7F75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самореализации;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</w:p>
    <w:p w:rsidR="00FC7F75" w:rsidRPr="00FC7F75" w:rsidRDefault="00FC7F75" w:rsidP="00FC7F75">
      <w:pPr>
        <w:jc w:val="both"/>
        <w:rPr>
          <w:b/>
          <w:bCs/>
          <w:color w:val="000000"/>
          <w:sz w:val="28"/>
          <w:szCs w:val="28"/>
        </w:rPr>
      </w:pPr>
      <w:r w:rsidRPr="00FC7F75">
        <w:rPr>
          <w:b/>
          <w:bCs/>
          <w:color w:val="000000"/>
          <w:sz w:val="28"/>
          <w:szCs w:val="28"/>
        </w:rPr>
        <w:t>Воспитательные: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-формирование духовных и общ</w:t>
      </w:r>
      <w:r>
        <w:rPr>
          <w:bCs/>
          <w:color w:val="000000"/>
          <w:sz w:val="28"/>
          <w:szCs w:val="28"/>
        </w:rPr>
        <w:t>ечеловеческих ценностей ребенка;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-воспитание художественной культуры, как части культуры духовной,</w:t>
      </w:r>
    </w:p>
    <w:p w:rsidR="00FC7F75" w:rsidRPr="00FC7F75" w:rsidRDefault="00FC7F75" w:rsidP="00FC7F75">
      <w:pPr>
        <w:jc w:val="both"/>
        <w:rPr>
          <w:bCs/>
          <w:color w:val="000000"/>
          <w:sz w:val="28"/>
          <w:szCs w:val="28"/>
        </w:rPr>
      </w:pPr>
      <w:r w:rsidRPr="00FC7F75">
        <w:rPr>
          <w:bCs/>
          <w:color w:val="000000"/>
          <w:sz w:val="28"/>
          <w:szCs w:val="28"/>
        </w:rPr>
        <w:t>приобщение ребенка к миру искусства через его собственное творчество.</w:t>
      </w:r>
    </w:p>
    <w:p w:rsidR="00FC7F75" w:rsidRDefault="006E26E1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="00885F14">
        <w:rPr>
          <w:b/>
          <w:bCs/>
          <w:color w:val="000000"/>
          <w:sz w:val="28"/>
          <w:szCs w:val="28"/>
        </w:rPr>
        <w:t>Перечень дополнительных образовательных услуг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2024"/>
        <w:gridCol w:w="2372"/>
        <w:gridCol w:w="4691"/>
      </w:tblGrid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024" w:type="dxa"/>
          </w:tcPr>
          <w:p w:rsidR="00885F14" w:rsidRPr="006E26E1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Руководитель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Ф.И.О. должность</w:t>
            </w:r>
          </w:p>
        </w:tc>
        <w:tc>
          <w:tcPr>
            <w:tcW w:w="2372" w:type="dxa"/>
          </w:tcPr>
          <w:p w:rsidR="00885F14" w:rsidRPr="00663729" w:rsidRDefault="00885F14" w:rsidP="00885F14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именование услуги</w:t>
            </w:r>
          </w:p>
        </w:tc>
        <w:tc>
          <w:tcPr>
            <w:tcW w:w="4691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Название программы, цель</w:t>
            </w:r>
          </w:p>
        </w:tc>
      </w:tr>
      <w:tr w:rsidR="00885F14" w:rsidRPr="006E26E1" w:rsidTr="006E26E1">
        <w:trPr>
          <w:trHeight w:val="1012"/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24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Кавиева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Елена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Аксановна</w:t>
            </w:r>
            <w:proofErr w:type="spellEnd"/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>Учитель-логопед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eastAsia="en-US"/>
              </w:rPr>
              <w:t xml:space="preserve">I </w:t>
            </w:r>
            <w:proofErr w:type="spellStart"/>
            <w:r w:rsidRPr="006E26E1">
              <w:rPr>
                <w:rFonts w:eastAsia="Calibri"/>
                <w:sz w:val="26"/>
                <w:szCs w:val="26"/>
                <w:lang w:eastAsia="en-US"/>
              </w:rPr>
              <w:t>кв</w:t>
            </w:r>
            <w:proofErr w:type="gramStart"/>
            <w:r w:rsidRPr="006E26E1">
              <w:rPr>
                <w:rFonts w:eastAsia="Calibri"/>
                <w:sz w:val="26"/>
                <w:szCs w:val="26"/>
                <w:lang w:eastAsia="en-US"/>
              </w:rPr>
              <w:t>.к</w:t>
            </w:r>
            <w:proofErr w:type="gramEnd"/>
            <w:r w:rsidRPr="006E26E1">
              <w:rPr>
                <w:rFonts w:eastAsia="Calibri"/>
                <w:sz w:val="26"/>
                <w:szCs w:val="26"/>
                <w:lang w:eastAsia="en-US"/>
              </w:rPr>
              <w:t>атегории</w:t>
            </w:r>
            <w:proofErr w:type="spellEnd"/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Граметейка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Коррекция </w:t>
            </w:r>
            <w:proofErr w:type="spellStart"/>
            <w:r w:rsidRPr="00663729">
              <w:rPr>
                <w:rFonts w:eastAsiaTheme="minorHAns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фонетико</w:t>
            </w:r>
            <w:proofErr w:type="spellEnd"/>
            <w:r w:rsidRPr="00663729">
              <w:rPr>
                <w:rFonts w:eastAsiaTheme="minorHAns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– фонематическая деятельность.</w:t>
            </w:r>
          </w:p>
        </w:tc>
        <w:tc>
          <w:tcPr>
            <w:tcW w:w="4691" w:type="dxa"/>
          </w:tcPr>
          <w:p w:rsidR="00885F14" w:rsidRPr="00663729" w:rsidRDefault="00BA57C1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Программ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а«</w:t>
            </w:r>
            <w:proofErr w:type="spellStart"/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Граматейка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»,составлена  на основе  авторской программы Алексеева М.М. Методика развития речи и обучения родному языку дошкольников.</w:t>
            </w:r>
            <w:r w:rsidRPr="006E26E1">
              <w:rPr>
                <w:sz w:val="26"/>
                <w:szCs w:val="26"/>
              </w:rPr>
              <w:t xml:space="preserve">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Цель программы: обучение основам  коммуникации, обогащение детей специальными знаниями, умениями и навыками, необходимыми для успешного развития процесса общения, подготовка к овладению письмом и чтением детей дошкольного возраста.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Гарипова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Зульфия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Раисовна</w:t>
            </w:r>
            <w:proofErr w:type="spellEnd"/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>Муз</w:t>
            </w:r>
            <w:proofErr w:type="gramStart"/>
            <w:r w:rsidRPr="00885F14">
              <w:rPr>
                <w:rFonts w:eastAsia="Calibri"/>
                <w:sz w:val="26"/>
                <w:szCs w:val="26"/>
                <w:lang w:eastAsia="en-US"/>
              </w:rPr>
              <w:t>.</w:t>
            </w:r>
            <w:proofErr w:type="gramEnd"/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85F14">
              <w:rPr>
                <w:rFonts w:eastAsia="Calibri"/>
                <w:sz w:val="26"/>
                <w:szCs w:val="26"/>
                <w:lang w:eastAsia="en-US"/>
              </w:rPr>
              <w:t>р</w:t>
            </w:r>
            <w:proofErr w:type="gramEnd"/>
            <w:r w:rsidRPr="00885F14">
              <w:rPr>
                <w:rFonts w:eastAsia="Calibri"/>
                <w:sz w:val="26"/>
                <w:szCs w:val="26"/>
                <w:lang w:eastAsia="en-US"/>
              </w:rPr>
              <w:t>уководитель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6E26E1">
              <w:rPr>
                <w:rFonts w:eastAsia="Calibri"/>
                <w:sz w:val="26"/>
                <w:szCs w:val="26"/>
                <w:lang w:eastAsia="en-US"/>
              </w:rPr>
              <w:t xml:space="preserve">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Драматешка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Театрализованная деятельность.</w:t>
            </w:r>
          </w:p>
        </w:tc>
        <w:tc>
          <w:tcPr>
            <w:tcW w:w="4691" w:type="dxa"/>
          </w:tcPr>
          <w:p w:rsidR="00885F14" w:rsidRPr="00663729" w:rsidRDefault="00BA57C1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Программ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а«</w:t>
            </w:r>
            <w:proofErr w:type="spellStart"/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Драматешка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»,составлена  на основе  авторской программы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Маханева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М.Д. Занятия по театрализованной деятельности в детском саду.</w:t>
            </w:r>
            <w:r w:rsidRPr="006E26E1">
              <w:rPr>
                <w:sz w:val="26"/>
                <w:szCs w:val="26"/>
              </w:rPr>
              <w:t xml:space="preserve">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Цель программы – развитие способностей детей средствами театрального искусства и игры на детских музыкальных инструментах.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Фатихова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Альфия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Эльбрусовна</w:t>
            </w:r>
            <w:proofErr w:type="spellEnd"/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>Инструктор по ФК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6E26E1">
              <w:rPr>
                <w:rFonts w:eastAsia="Calibri"/>
                <w:sz w:val="26"/>
                <w:szCs w:val="26"/>
                <w:lang w:eastAsia="en-US"/>
              </w:rPr>
              <w:t xml:space="preserve">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«Непоседы»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Физкультурно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66372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ритмическая деятельность.</w:t>
            </w:r>
          </w:p>
        </w:tc>
        <w:tc>
          <w:tcPr>
            <w:tcW w:w="4691" w:type="dxa"/>
          </w:tcPr>
          <w:p w:rsidR="00885F14" w:rsidRPr="00663729" w:rsidRDefault="00644DD9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Программа «Непоседы», составлена  на основе  авторской программы А.И.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Буренина «Ритмическая мозаика». Программа по ритмической пластике для детей дошкольного и младшего школьного возраста.</w:t>
            </w:r>
            <w:r w:rsidRPr="006E26E1">
              <w:rPr>
                <w:sz w:val="26"/>
                <w:szCs w:val="26"/>
              </w:rPr>
              <w:t xml:space="preserve">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Цель программы: приобщить детей к танцевальному искусству, способствовать развитию         творческих способностей старших дошкольников через танцевальную и          музыкально – ритмическую деятельность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Сагдеева Регина Рустамовна</w:t>
            </w:r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Воспитатель 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eastAsia="en-US"/>
              </w:rPr>
              <w:t>I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«Цветные ладошки»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Развитие мелкой моторики.</w:t>
            </w:r>
          </w:p>
        </w:tc>
        <w:tc>
          <w:tcPr>
            <w:tcW w:w="4691" w:type="dxa"/>
          </w:tcPr>
          <w:p w:rsidR="00885F14" w:rsidRPr="00663729" w:rsidRDefault="006E26E1" w:rsidP="006E26E1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Программа «Цветные ладошки», составлена  на основе  авторской программы Лыкова И.А. Изобразительная деятельность в детском саду.</w:t>
            </w:r>
            <w:r w:rsidRPr="006E26E1">
              <w:rPr>
                <w:sz w:val="26"/>
                <w:szCs w:val="26"/>
              </w:rPr>
              <w:t xml:space="preserve">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Цель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:с</w:t>
            </w:r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оздание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условий для развития творческих способностей детей дошкольного возраста через использование нетрадиционных техник  рисования.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Ахметова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Гузелия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Мирзаевна</w:t>
            </w:r>
            <w:proofErr w:type="spellEnd"/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Воспитатель 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eastAsia="en-US"/>
              </w:rPr>
              <w:t>I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«Озорные пальчики»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Развитие мелкой моторики.</w:t>
            </w:r>
          </w:p>
        </w:tc>
        <w:tc>
          <w:tcPr>
            <w:tcW w:w="4691" w:type="dxa"/>
          </w:tcPr>
          <w:p w:rsidR="00885F14" w:rsidRPr="00663729" w:rsidRDefault="00644DD9" w:rsidP="00644D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Программа «Озорные пальчики», составлена  на основе  авторской программы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Гатанова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Н.В.,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Тунина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Е.Г. Развиваю мелкую моторику.</w:t>
            </w:r>
            <w:r w:rsidRPr="006E26E1">
              <w:rPr>
                <w:sz w:val="26"/>
                <w:szCs w:val="26"/>
              </w:rPr>
              <w:t xml:space="preserve">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Цель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:</w:t>
            </w:r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создание условий для развития творческих способностей, развития мелкой моторики у детей младшего дошкольного возраста через использование нетрадиционных техник рисовании, лепки, аппликации.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Валиуллина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Зульфия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Валерьевна</w:t>
            </w:r>
          </w:p>
          <w:p w:rsidR="00885F14" w:rsidRPr="00663729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Воспитатель 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Заниматика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Формирование математических представлений.</w:t>
            </w:r>
          </w:p>
        </w:tc>
        <w:tc>
          <w:tcPr>
            <w:tcW w:w="4691" w:type="dxa"/>
          </w:tcPr>
          <w:p w:rsidR="00885F14" w:rsidRPr="00663729" w:rsidRDefault="00BA57C1" w:rsidP="00644D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Программа «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Заниматика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,с</w:t>
            </w:r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оставлена  на основе  авторской программы</w:t>
            </w:r>
            <w:r w:rsidRPr="006E26E1">
              <w:rPr>
                <w:sz w:val="26"/>
                <w:szCs w:val="26"/>
              </w:rPr>
              <w:t xml:space="preserve">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Казинцева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Е.А., Померанцева И.В.,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Терпак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Т.А.</w:t>
            </w:r>
            <w:r w:rsidRPr="006E26E1">
              <w:rPr>
                <w:sz w:val="26"/>
                <w:szCs w:val="26"/>
              </w:rPr>
              <w:t xml:space="preserve"> 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Формирование математических представлений.</w:t>
            </w:r>
            <w:r w:rsidR="00644DD9" w:rsidRPr="006E26E1">
              <w:rPr>
                <w:sz w:val="26"/>
                <w:szCs w:val="26"/>
              </w:rPr>
              <w:t xml:space="preserve"> </w:t>
            </w:r>
            <w:r w:rsidR="00644DD9"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Цель </w:t>
            </w:r>
            <w:proofErr w:type="spellStart"/>
            <w:r w:rsidR="00644DD9" w:rsidRPr="006E26E1">
              <w:rPr>
                <w:rFonts w:eastAsiaTheme="minorHAnsi"/>
                <w:sz w:val="26"/>
                <w:szCs w:val="26"/>
                <w:lang w:eastAsia="en-US"/>
              </w:rPr>
              <w:t>программы</w:t>
            </w:r>
            <w:proofErr w:type="gramStart"/>
            <w:r w:rsidR="00644DD9" w:rsidRPr="006E26E1">
              <w:rPr>
                <w:rFonts w:eastAsiaTheme="minorHAnsi"/>
                <w:sz w:val="26"/>
                <w:szCs w:val="26"/>
                <w:lang w:eastAsia="en-US"/>
              </w:rPr>
              <w:t>:р</w:t>
            </w:r>
            <w:proofErr w:type="gramEnd"/>
            <w:r w:rsidR="00644DD9" w:rsidRPr="006E26E1">
              <w:rPr>
                <w:rFonts w:eastAsiaTheme="minorHAnsi"/>
                <w:sz w:val="26"/>
                <w:szCs w:val="26"/>
                <w:lang w:eastAsia="en-US"/>
              </w:rPr>
              <w:t>азвивать</w:t>
            </w:r>
            <w:proofErr w:type="spellEnd"/>
            <w:r w:rsidR="00644DD9"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интеллектуальные способности, познавательную активность, интерес детей к математике и желание творчески применять полученные знания.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024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Игошина </w:t>
            </w:r>
          </w:p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Галина Петровна</w:t>
            </w:r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Воспитатель 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eastAsia="en-US"/>
              </w:rPr>
              <w:t>I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Умнички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Формирование математических представлений.</w:t>
            </w:r>
          </w:p>
        </w:tc>
        <w:tc>
          <w:tcPr>
            <w:tcW w:w="4691" w:type="dxa"/>
          </w:tcPr>
          <w:p w:rsidR="00885F14" w:rsidRPr="00663729" w:rsidRDefault="00644DD9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Программа «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Умнички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,с</w:t>
            </w:r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оставлена  на основе  авторской программы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Е.В.Колесникова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«Программа «Математические ступеньки»</w:t>
            </w:r>
            <w:r w:rsidR="006E26E1" w:rsidRPr="006E26E1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6E26E1" w:rsidRPr="006E26E1">
              <w:rPr>
                <w:sz w:val="26"/>
                <w:szCs w:val="26"/>
              </w:rPr>
              <w:t xml:space="preserve"> </w:t>
            </w:r>
            <w:r w:rsidR="006E26E1" w:rsidRPr="006E26E1">
              <w:rPr>
                <w:rFonts w:eastAsiaTheme="minorHAnsi"/>
                <w:sz w:val="26"/>
                <w:szCs w:val="26"/>
                <w:lang w:eastAsia="en-US"/>
              </w:rPr>
              <w:t>Цель программы: закрепление  знаний, полученных во время организованной деятельности, качественная подготовка детей к школе.</w:t>
            </w:r>
          </w:p>
        </w:tc>
      </w:tr>
      <w:tr w:rsidR="00885F14" w:rsidRPr="006E26E1" w:rsidTr="006E26E1">
        <w:trPr>
          <w:jc w:val="center"/>
        </w:trPr>
        <w:tc>
          <w:tcPr>
            <w:tcW w:w="484" w:type="dxa"/>
          </w:tcPr>
          <w:p w:rsidR="00885F14" w:rsidRPr="00663729" w:rsidRDefault="00885F14" w:rsidP="00663729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2024" w:type="dxa"/>
          </w:tcPr>
          <w:p w:rsidR="00885F14" w:rsidRPr="006E26E1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Халикова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Гульнара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Равилевна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885F14" w:rsidRPr="00885F14" w:rsidRDefault="00885F14" w:rsidP="00885F1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85F14">
              <w:rPr>
                <w:rFonts w:eastAsia="Calibri"/>
                <w:sz w:val="26"/>
                <w:szCs w:val="26"/>
                <w:lang w:eastAsia="en-US"/>
              </w:rPr>
              <w:t xml:space="preserve">Воспитатель </w:t>
            </w:r>
          </w:p>
          <w:p w:rsidR="00885F14" w:rsidRPr="00663729" w:rsidRDefault="00885F14" w:rsidP="00885F14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="Calibri"/>
                <w:sz w:val="26"/>
                <w:szCs w:val="26"/>
                <w:lang w:eastAsia="en-US"/>
              </w:rPr>
              <w:t>I кв. категории</w:t>
            </w:r>
          </w:p>
        </w:tc>
        <w:tc>
          <w:tcPr>
            <w:tcW w:w="2372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 xml:space="preserve">«Веселая </w:t>
            </w:r>
            <w:proofErr w:type="spellStart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заниматика</w:t>
            </w:r>
            <w:proofErr w:type="spellEnd"/>
            <w:r w:rsidRPr="00663729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63729">
              <w:rPr>
                <w:rFonts w:eastAsiaTheme="minorHAnsi"/>
                <w:sz w:val="26"/>
                <w:szCs w:val="26"/>
                <w:lang w:eastAsia="en-US"/>
              </w:rPr>
              <w:t>Формирование математических представлений.</w:t>
            </w:r>
          </w:p>
        </w:tc>
        <w:tc>
          <w:tcPr>
            <w:tcW w:w="4691" w:type="dxa"/>
          </w:tcPr>
          <w:p w:rsidR="00885F14" w:rsidRPr="00663729" w:rsidRDefault="00885F14" w:rsidP="0066372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Программа «Веселая </w:t>
            </w:r>
            <w:proofErr w:type="spell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заниматика</w:t>
            </w:r>
            <w:proofErr w:type="spell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proofErr w:type="gramStart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,с</w:t>
            </w:r>
            <w:proofErr w:type="gramEnd"/>
            <w:r w:rsidRPr="006E26E1">
              <w:rPr>
                <w:rFonts w:eastAsiaTheme="minorHAnsi"/>
                <w:sz w:val="26"/>
                <w:szCs w:val="26"/>
                <w:lang w:eastAsia="en-US"/>
              </w:rPr>
              <w:t>оставлена  на основе  авторской программы Носова Е.А. Логика и математика</w:t>
            </w:r>
            <w:r w:rsidR="00BA57C1" w:rsidRPr="006E26E1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6E26E1">
              <w:rPr>
                <w:rFonts w:eastAsiaTheme="minorHAnsi"/>
                <w:sz w:val="26"/>
                <w:szCs w:val="26"/>
                <w:lang w:eastAsia="en-US"/>
              </w:rPr>
              <w:t xml:space="preserve"> Цель программы:  развитие логического мышления,  смекалки, умения мыслить самостоятельно, аргументировать свои высказывания, строить простейшие умозаключения, расширить кругозор математических представлений у детей дошкольного возраста</w:t>
            </w:r>
          </w:p>
        </w:tc>
      </w:tr>
    </w:tbl>
    <w:p w:rsidR="00A70E83" w:rsidRDefault="00A70E83" w:rsidP="00A70E83">
      <w:pPr>
        <w:autoSpaceDE w:val="0"/>
        <w:autoSpaceDN w:val="0"/>
        <w:adjustRightInd w:val="0"/>
        <w:ind w:firstLine="624"/>
        <w:jc w:val="center"/>
        <w:rPr>
          <w:b/>
          <w:bCs/>
          <w:sz w:val="28"/>
          <w:szCs w:val="28"/>
        </w:rPr>
      </w:pPr>
    </w:p>
    <w:p w:rsidR="00A70E83" w:rsidRPr="006921F9" w:rsidRDefault="00A70E83" w:rsidP="00A70E83">
      <w:pPr>
        <w:autoSpaceDE w:val="0"/>
        <w:autoSpaceDN w:val="0"/>
        <w:adjustRightInd w:val="0"/>
        <w:ind w:firstLine="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5D4DFE">
        <w:rPr>
          <w:b/>
          <w:bCs/>
          <w:sz w:val="28"/>
          <w:szCs w:val="28"/>
        </w:rPr>
        <w:t>Материально-техническая и учебно-методическая база.</w:t>
      </w:r>
    </w:p>
    <w:p w:rsidR="00A70E83" w:rsidRPr="003070A2" w:rsidRDefault="00A70E83" w:rsidP="00A70E83">
      <w:pPr>
        <w:ind w:firstLine="624"/>
        <w:contextualSpacing/>
        <w:rPr>
          <w:sz w:val="28"/>
          <w:szCs w:val="28"/>
        </w:rPr>
      </w:pPr>
      <w:proofErr w:type="gramStart"/>
      <w:r w:rsidRPr="003070A2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д</w:t>
      </w:r>
      <w:r w:rsidRPr="003070A2">
        <w:rPr>
          <w:sz w:val="28"/>
          <w:szCs w:val="28"/>
        </w:rPr>
        <w:t>ополнительного соглашения</w:t>
      </w:r>
      <w:r>
        <w:rPr>
          <w:sz w:val="28"/>
          <w:szCs w:val="28"/>
        </w:rPr>
        <w:t xml:space="preserve"> к </w:t>
      </w:r>
      <w:r w:rsidRPr="003070A2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Pr="003070A2">
        <w:rPr>
          <w:sz w:val="28"/>
          <w:szCs w:val="28"/>
        </w:rPr>
        <w:t xml:space="preserve">  о закреплении муниципального имущества на праве оперативного управления за муниципальным у</w:t>
      </w:r>
      <w:r>
        <w:rPr>
          <w:sz w:val="28"/>
          <w:szCs w:val="28"/>
        </w:rPr>
        <w:t>чреждением</w:t>
      </w:r>
      <w:proofErr w:type="gramEnd"/>
      <w:r>
        <w:rPr>
          <w:sz w:val="28"/>
          <w:szCs w:val="28"/>
        </w:rPr>
        <w:t xml:space="preserve"> от 23.12.2016  №03-106-88</w:t>
      </w:r>
    </w:p>
    <w:p w:rsidR="00A70E83" w:rsidRPr="00961067" w:rsidRDefault="00A70E83" w:rsidP="00A70E83">
      <w:pPr>
        <w:rPr>
          <w:sz w:val="28"/>
          <w:szCs w:val="28"/>
        </w:rPr>
      </w:pPr>
      <w:r w:rsidRPr="00961067">
        <w:rPr>
          <w:sz w:val="28"/>
          <w:szCs w:val="28"/>
        </w:rPr>
        <w:t xml:space="preserve">Всего: 1275,9 </w:t>
      </w:r>
      <w:proofErr w:type="spellStart"/>
      <w:r w:rsidRPr="00961067">
        <w:rPr>
          <w:sz w:val="28"/>
          <w:szCs w:val="28"/>
        </w:rPr>
        <w:t>кв.м</w:t>
      </w:r>
      <w:proofErr w:type="spellEnd"/>
      <w:r w:rsidRPr="00961067">
        <w:rPr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Административные помещения-7,9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игровые комнаты-336,6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спальные комнаты-299,9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комнаты приема детей-127,1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физкультурно-музыкальный зал-73,9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логопедический кабинет-10,7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кабинет </w:t>
      </w:r>
      <w:proofErr w:type="gramStart"/>
      <w:r w:rsidRPr="00961067">
        <w:rPr>
          <w:rFonts w:ascii="Times New Roman" w:hAnsi="Times New Roman" w:cs="Times New Roman"/>
          <w:sz w:val="28"/>
          <w:szCs w:val="28"/>
        </w:rPr>
        <w:t>татарского</w:t>
      </w:r>
      <w:proofErr w:type="gramEnd"/>
      <w:r w:rsidRPr="00961067">
        <w:rPr>
          <w:rFonts w:ascii="Times New Roman" w:hAnsi="Times New Roman" w:cs="Times New Roman"/>
          <w:sz w:val="28"/>
          <w:szCs w:val="28"/>
        </w:rPr>
        <w:t xml:space="preserve"> языка-7,9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пищеблок-28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методический кабинет-10,7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санитарно-гигиенические помещения-99,6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хозяйственно-бытовые помещения-47,3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прачечная-15,3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сушильная-10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 xml:space="preserve">другие-184,8 </w:t>
      </w:r>
      <w:proofErr w:type="spellStart"/>
      <w:r w:rsidRPr="0096106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61067">
        <w:rPr>
          <w:rFonts w:ascii="Times New Roman" w:hAnsi="Times New Roman" w:cs="Times New Roman"/>
          <w:sz w:val="28"/>
          <w:szCs w:val="28"/>
        </w:rPr>
        <w:t>.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961067">
        <w:rPr>
          <w:rFonts w:ascii="Times New Roman" w:hAnsi="Times New Roman" w:cs="Times New Roman"/>
          <w:sz w:val="28"/>
          <w:szCs w:val="28"/>
        </w:rPr>
        <w:t>В МБ</w:t>
      </w:r>
      <w:r>
        <w:rPr>
          <w:rFonts w:ascii="Times New Roman" w:hAnsi="Times New Roman" w:cs="Times New Roman"/>
          <w:sz w:val="28"/>
          <w:szCs w:val="28"/>
        </w:rPr>
        <w:t>ДОУ «Детский сад  №15 «Золотая рыбка</w:t>
      </w:r>
      <w:r w:rsidRPr="009610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067">
        <w:rPr>
          <w:rFonts w:ascii="Times New Roman" w:hAnsi="Times New Roman" w:cs="Times New Roman"/>
          <w:sz w:val="28"/>
          <w:szCs w:val="28"/>
        </w:rPr>
        <w:t xml:space="preserve"> имеются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1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2 проекционных комплект</w:t>
      </w:r>
      <w:proofErr w:type="gramStart"/>
      <w:r w:rsidRPr="0096106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61067">
        <w:rPr>
          <w:rFonts w:ascii="Times New Roman" w:hAnsi="Times New Roman" w:cs="Times New Roman"/>
          <w:sz w:val="28"/>
          <w:szCs w:val="28"/>
        </w:rPr>
        <w:t xml:space="preserve">экран плюс проектор), 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фортепиано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музыкальный центр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детские музыкальные инструменты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раздаточный материал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иллюстрации</w:t>
      </w:r>
    </w:p>
    <w:p w:rsidR="00A70E83" w:rsidRPr="00961067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логопедический инструментарий:</w:t>
      </w:r>
    </w:p>
    <w:p w:rsidR="00A70E83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1067">
        <w:rPr>
          <w:rFonts w:ascii="Times New Roman" w:hAnsi="Times New Roman" w:cs="Times New Roman"/>
          <w:sz w:val="28"/>
          <w:szCs w:val="28"/>
        </w:rPr>
        <w:t>индивидуальные шпателя, зеркала</w:t>
      </w:r>
    </w:p>
    <w:p w:rsidR="00A70E83" w:rsidRPr="006C5835" w:rsidRDefault="00A70E83" w:rsidP="00A70E8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-спортивный инвентарь.</w:t>
      </w:r>
    </w:p>
    <w:p w:rsidR="006E26E1" w:rsidRDefault="006E26E1" w:rsidP="006E26E1">
      <w:pPr>
        <w:rPr>
          <w:bCs/>
          <w:color w:val="000000"/>
          <w:sz w:val="28"/>
          <w:szCs w:val="28"/>
        </w:rPr>
      </w:pPr>
    </w:p>
    <w:p w:rsidR="00A70E83" w:rsidRDefault="00A70E83" w:rsidP="006E26E1">
      <w:pPr>
        <w:rPr>
          <w:bCs/>
          <w:color w:val="000000"/>
          <w:sz w:val="28"/>
          <w:szCs w:val="28"/>
        </w:rPr>
      </w:pPr>
    </w:p>
    <w:p w:rsidR="00A70E83" w:rsidRDefault="00A70E83" w:rsidP="006E26E1">
      <w:pPr>
        <w:rPr>
          <w:bCs/>
          <w:color w:val="000000"/>
          <w:sz w:val="28"/>
          <w:szCs w:val="28"/>
        </w:rPr>
      </w:pPr>
    </w:p>
    <w:p w:rsidR="00A70E83" w:rsidRDefault="00A70E83" w:rsidP="006E26E1">
      <w:pPr>
        <w:rPr>
          <w:bCs/>
          <w:color w:val="000000"/>
          <w:sz w:val="28"/>
          <w:szCs w:val="28"/>
        </w:rPr>
      </w:pPr>
    </w:p>
    <w:p w:rsidR="006E26E1" w:rsidRDefault="00EA2812" w:rsidP="006E26E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5</w:t>
      </w:r>
      <w:r w:rsidR="006E26E1" w:rsidRPr="006E26E1">
        <w:rPr>
          <w:b/>
          <w:bCs/>
          <w:color w:val="000000"/>
          <w:sz w:val="28"/>
          <w:szCs w:val="28"/>
        </w:rPr>
        <w:t>. График работы дополнительных услуг</w:t>
      </w:r>
    </w:p>
    <w:p w:rsidR="006E26E1" w:rsidRPr="006E26E1" w:rsidRDefault="006E26E1" w:rsidP="006E26E1">
      <w:pPr>
        <w:jc w:val="center"/>
        <w:rPr>
          <w:b/>
          <w:bCs/>
          <w:color w:val="000000"/>
          <w:sz w:val="28"/>
          <w:szCs w:val="28"/>
        </w:rPr>
      </w:pPr>
    </w:p>
    <w:p w:rsidR="006E26E1" w:rsidRPr="006E26E1" w:rsidRDefault="006E26E1" w:rsidP="006E26E1">
      <w:pPr>
        <w:jc w:val="both"/>
        <w:rPr>
          <w:bCs/>
          <w:color w:val="000000"/>
          <w:sz w:val="28"/>
          <w:szCs w:val="28"/>
        </w:rPr>
      </w:pPr>
      <w:r w:rsidRPr="006E26E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</w:t>
      </w:r>
      <w:r w:rsidRPr="006E26E1">
        <w:rPr>
          <w:bCs/>
          <w:color w:val="000000"/>
          <w:sz w:val="28"/>
          <w:szCs w:val="28"/>
        </w:rPr>
        <w:t xml:space="preserve">Дополнительные образовательные услуги для детей организуются </w:t>
      </w:r>
      <w:proofErr w:type="gramStart"/>
      <w:r w:rsidRPr="006E26E1">
        <w:rPr>
          <w:bCs/>
          <w:color w:val="000000"/>
          <w:sz w:val="28"/>
          <w:szCs w:val="28"/>
        </w:rPr>
        <w:t>во</w:t>
      </w:r>
      <w:proofErr w:type="gramEnd"/>
    </w:p>
    <w:p w:rsidR="006E26E1" w:rsidRPr="006E26E1" w:rsidRDefault="006E26E1" w:rsidP="006E26E1">
      <w:pPr>
        <w:jc w:val="both"/>
        <w:rPr>
          <w:bCs/>
          <w:color w:val="000000"/>
          <w:sz w:val="28"/>
          <w:szCs w:val="28"/>
        </w:rPr>
      </w:pPr>
      <w:r w:rsidRPr="006E26E1">
        <w:rPr>
          <w:bCs/>
          <w:color w:val="000000"/>
          <w:sz w:val="28"/>
          <w:szCs w:val="28"/>
        </w:rPr>
        <w:t>вторую половину дня за рамками освоения основной общеобразовательной</w:t>
      </w:r>
    </w:p>
    <w:p w:rsidR="00A56E16" w:rsidRDefault="006E26E1" w:rsidP="006E26E1">
      <w:pPr>
        <w:jc w:val="both"/>
        <w:rPr>
          <w:bCs/>
          <w:color w:val="000000"/>
          <w:sz w:val="28"/>
          <w:szCs w:val="28"/>
        </w:rPr>
      </w:pPr>
      <w:r w:rsidRPr="006E26E1">
        <w:rPr>
          <w:bCs/>
          <w:color w:val="000000"/>
          <w:sz w:val="28"/>
          <w:szCs w:val="28"/>
        </w:rPr>
        <w:t>программы дошкольного образования.</w:t>
      </w:r>
    </w:p>
    <w:p w:rsidR="00A56E16" w:rsidRPr="00A56E16" w:rsidRDefault="00A56E16" w:rsidP="006E26E1">
      <w:pPr>
        <w:jc w:val="both"/>
        <w:rPr>
          <w:bCs/>
          <w:color w:val="000000"/>
          <w:sz w:val="28"/>
          <w:szCs w:val="28"/>
        </w:rPr>
      </w:pPr>
    </w:p>
    <w:p w:rsidR="00663729" w:rsidRDefault="00A56E16" w:rsidP="006E26E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6E26E1" w:rsidRPr="00A56E16">
        <w:rPr>
          <w:b/>
          <w:bCs/>
          <w:color w:val="000000"/>
          <w:sz w:val="28"/>
          <w:szCs w:val="28"/>
        </w:rPr>
        <w:t>Сетка занятий по дополнительному образованию дошкольников</w:t>
      </w:r>
    </w:p>
    <w:tbl>
      <w:tblPr>
        <w:tblW w:w="9734" w:type="dxa"/>
        <w:jc w:val="center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2127"/>
        <w:gridCol w:w="1276"/>
        <w:gridCol w:w="1134"/>
        <w:gridCol w:w="851"/>
        <w:gridCol w:w="992"/>
        <w:gridCol w:w="992"/>
        <w:gridCol w:w="992"/>
        <w:gridCol w:w="993"/>
      </w:tblGrid>
      <w:tr w:rsidR="00C104A7" w:rsidRPr="00C104A7" w:rsidTr="00C104A7">
        <w:trPr>
          <w:trHeight w:val="390"/>
          <w:jc w:val="center"/>
        </w:trPr>
        <w:tc>
          <w:tcPr>
            <w:tcW w:w="377" w:type="dxa"/>
            <w:vMerge w:val="restart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Наименование кружка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ФИО педагога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Возраст.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группа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Место </w:t>
            </w:r>
            <w:proofErr w:type="spellStart"/>
            <w:r w:rsidRPr="00C104A7">
              <w:rPr>
                <w:rFonts w:eastAsia="Calibri"/>
                <w:lang w:eastAsia="en-US"/>
              </w:rPr>
              <w:t>проведе</w:t>
            </w:r>
            <w:proofErr w:type="spellEnd"/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ния</w:t>
            </w:r>
            <w:proofErr w:type="spellEnd"/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Время и продолжительность занятий</w:t>
            </w:r>
          </w:p>
        </w:tc>
      </w:tr>
      <w:tr w:rsidR="00C104A7" w:rsidRPr="00C104A7" w:rsidTr="00C104A7">
        <w:trPr>
          <w:trHeight w:val="360"/>
          <w:jc w:val="center"/>
        </w:trPr>
        <w:tc>
          <w:tcPr>
            <w:tcW w:w="377" w:type="dxa"/>
            <w:vMerge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C104A7">
              <w:rPr>
                <w:rFonts w:eastAsia="Calibri"/>
                <w:lang w:eastAsia="en-US"/>
              </w:rPr>
              <w:t>ПН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ЧТ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ПТ</w:t>
            </w:r>
          </w:p>
        </w:tc>
      </w:tr>
      <w:tr w:rsidR="00C104A7" w:rsidRPr="00C104A7" w:rsidTr="00C104A7">
        <w:trPr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«</w:t>
            </w:r>
            <w:proofErr w:type="spellStart"/>
            <w:r w:rsidRPr="00C104A7">
              <w:rPr>
                <w:rFonts w:eastAsia="Calibri"/>
                <w:lang w:eastAsia="en-US"/>
              </w:rPr>
              <w:t>Граматейка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»  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Кавиева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 Е.А.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Учитель-логопед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стар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</w:p>
          <w:p w:rsid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подг.гр</w:t>
            </w:r>
            <w:proofErr w:type="spellEnd"/>
            <w:r w:rsidRPr="00C104A7">
              <w:rPr>
                <w:rFonts w:eastAsia="Calibri"/>
                <w:lang w:eastAsia="en-US"/>
              </w:rPr>
              <w:t>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№6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логопед.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15.15-15.45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подг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р№6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16.00-16.25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тар</w:t>
            </w:r>
            <w:proofErr w:type="gramStart"/>
            <w:r>
              <w:rPr>
                <w:rFonts w:eastAsia="Calibri"/>
                <w:lang w:eastAsia="en-US"/>
              </w:rPr>
              <w:t>.г</w:t>
            </w:r>
            <w:proofErr w:type="gramEnd"/>
            <w:r>
              <w:rPr>
                <w:rFonts w:eastAsia="Calibri"/>
                <w:lang w:eastAsia="en-US"/>
              </w:rPr>
              <w:t>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16.00-16.25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№6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15.15-15.40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стр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.№6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trHeight w:val="849"/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2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«Озорные пальчики» 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Ахметова Г.М.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II </w:t>
            </w:r>
            <w:proofErr w:type="spellStart"/>
            <w:r w:rsidRPr="00C104A7">
              <w:rPr>
                <w:rFonts w:eastAsia="Calibri"/>
                <w:lang w:eastAsia="en-US"/>
              </w:rPr>
              <w:t>мл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  <w:r w:rsidRPr="00C104A7">
              <w:rPr>
                <w:rFonts w:eastAsia="Calibri"/>
                <w:lang w:eastAsia="en-US"/>
              </w:rPr>
              <w:t>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2-3год</w:t>
            </w: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группов</w:t>
            </w:r>
            <w:r w:rsidRPr="00C104A7">
              <w:rPr>
                <w:rFonts w:eastAsia="Calibri"/>
                <w:lang w:eastAsia="en-US"/>
              </w:rPr>
              <w:t>комнаты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15.40-15.55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II </w:t>
            </w:r>
            <w:proofErr w:type="spellStart"/>
            <w:r w:rsidRPr="00C104A7">
              <w:rPr>
                <w:rFonts w:eastAsia="Calibri"/>
                <w:lang w:eastAsia="en-US"/>
              </w:rPr>
              <w:t>мл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3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«</w:t>
            </w:r>
            <w:proofErr w:type="spellStart"/>
            <w:r w:rsidRPr="00C104A7">
              <w:rPr>
                <w:rFonts w:eastAsia="Calibri"/>
                <w:lang w:eastAsia="en-US"/>
              </w:rPr>
              <w:t>Драматешка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» 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Гарипова З.Р.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Муз</w:t>
            </w:r>
            <w:proofErr w:type="gramStart"/>
            <w:r w:rsidRPr="00C104A7">
              <w:rPr>
                <w:rFonts w:eastAsia="Calibri"/>
                <w:lang w:eastAsia="en-US"/>
              </w:rPr>
              <w:t>.р</w:t>
            </w:r>
            <w:proofErr w:type="gramEnd"/>
            <w:r w:rsidRPr="00C104A7">
              <w:rPr>
                <w:rFonts w:eastAsia="Calibri"/>
                <w:lang w:eastAsia="en-US"/>
              </w:rPr>
              <w:t>уковод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сред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  <w:r w:rsidRPr="00C104A7">
              <w:rPr>
                <w:rFonts w:eastAsia="Calibri"/>
                <w:lang w:eastAsia="en-US"/>
              </w:rPr>
              <w:t>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4-5лет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музыкал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 зал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15.10-15.30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сред</w:t>
            </w:r>
            <w:proofErr w:type="gramStart"/>
            <w:r>
              <w:rPr>
                <w:rFonts w:eastAsia="Calibri"/>
                <w:lang w:eastAsia="en-US"/>
              </w:rPr>
              <w:t>.г</w:t>
            </w:r>
            <w:proofErr w:type="gramEnd"/>
            <w:r>
              <w:rPr>
                <w:rFonts w:eastAsia="Calibri"/>
                <w:lang w:eastAsia="en-US"/>
              </w:rPr>
              <w:t>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trHeight w:val="858"/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«Непоседы»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Фатихова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 А.Э.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Инструктор </w:t>
            </w:r>
            <w:proofErr w:type="spellStart"/>
            <w:r>
              <w:rPr>
                <w:rFonts w:eastAsia="Calibri"/>
                <w:lang w:eastAsia="en-US"/>
              </w:rPr>
              <w:t>по</w:t>
            </w:r>
            <w:r w:rsidRPr="00C104A7">
              <w:rPr>
                <w:rFonts w:eastAsia="Calibri"/>
                <w:lang w:eastAsia="en-US"/>
              </w:rPr>
              <w:t>ФК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spellEnd"/>
            <w:r w:rsidRPr="00C104A7">
              <w:rPr>
                <w:rFonts w:eastAsia="Calibri"/>
                <w:lang w:eastAsia="en-US"/>
              </w:rPr>
              <w:t>. гр.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6-7лет</w:t>
            </w: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спортив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 зал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16.15-16.45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«</w:t>
            </w:r>
            <w:proofErr w:type="spellStart"/>
            <w:r w:rsidRPr="00C104A7">
              <w:rPr>
                <w:rFonts w:eastAsia="Calibri"/>
                <w:lang w:eastAsia="en-US"/>
              </w:rPr>
              <w:t>Заниматика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» 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Валиуллина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 З.В.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сред</w:t>
            </w:r>
            <w:proofErr w:type="gramStart"/>
            <w:r w:rsidRPr="00C104A7">
              <w:rPr>
                <w:rFonts w:eastAsia="Calibri"/>
                <w:lang w:eastAsia="en-US"/>
              </w:rPr>
              <w:t>.г</w:t>
            </w:r>
            <w:proofErr w:type="gramEnd"/>
            <w:r w:rsidRPr="00C104A7">
              <w:rPr>
                <w:rFonts w:eastAsia="Calibri"/>
                <w:lang w:eastAsia="en-US"/>
              </w:rPr>
              <w:t>р</w:t>
            </w:r>
            <w:proofErr w:type="spellEnd"/>
            <w:r w:rsidRPr="00C104A7">
              <w:rPr>
                <w:rFonts w:eastAsia="Calibri"/>
                <w:lang w:eastAsia="en-US"/>
              </w:rPr>
              <w:t>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4-5лет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групповкомнаты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15.10-15.30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сред</w:t>
            </w:r>
            <w:proofErr w:type="gramStart"/>
            <w:r>
              <w:rPr>
                <w:rFonts w:eastAsia="Calibri"/>
                <w:lang w:eastAsia="en-US"/>
              </w:rPr>
              <w:t>.г</w:t>
            </w:r>
            <w:proofErr w:type="spellEnd"/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trHeight w:val="852"/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«</w:t>
            </w:r>
            <w:proofErr w:type="spellStart"/>
            <w:r w:rsidRPr="00C104A7">
              <w:rPr>
                <w:rFonts w:eastAsia="Calibri"/>
                <w:lang w:eastAsia="en-US"/>
              </w:rPr>
              <w:t>Умнички</w:t>
            </w:r>
            <w:proofErr w:type="spellEnd"/>
            <w:r w:rsidRPr="00C104A7">
              <w:rPr>
                <w:rFonts w:eastAsia="Calibri"/>
                <w:lang w:eastAsia="en-US"/>
              </w:rPr>
              <w:t xml:space="preserve">» 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Игошина Г.</w:t>
            </w:r>
            <w:proofErr w:type="gramStart"/>
            <w:r w:rsidRPr="00C104A7">
              <w:rPr>
                <w:rFonts w:eastAsia="Calibri"/>
                <w:lang w:eastAsia="en-US"/>
              </w:rPr>
              <w:t>П</w:t>
            </w:r>
            <w:proofErr w:type="gramEnd"/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spellEnd"/>
            <w:r w:rsidRPr="00C104A7">
              <w:rPr>
                <w:rFonts w:eastAsia="Calibri"/>
                <w:lang w:eastAsia="en-US"/>
              </w:rPr>
              <w:t>. гр. №6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6-7лет</w:t>
            </w: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групповкомнаты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15.45-16.15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подг</w:t>
            </w:r>
            <w:proofErr w:type="gramStart"/>
            <w:r>
              <w:rPr>
                <w:rFonts w:eastAsia="Calibri"/>
                <w:lang w:eastAsia="en-US"/>
              </w:rPr>
              <w:t>.г</w:t>
            </w:r>
            <w:proofErr w:type="gramEnd"/>
            <w:r>
              <w:rPr>
                <w:rFonts w:eastAsia="Calibri"/>
                <w:lang w:eastAsia="en-US"/>
              </w:rPr>
              <w:t>р</w:t>
            </w:r>
            <w:proofErr w:type="spellEnd"/>
          </w:p>
        </w:tc>
      </w:tr>
      <w:tr w:rsidR="00C104A7" w:rsidRPr="00C104A7" w:rsidTr="00C104A7">
        <w:trPr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color w:val="000000"/>
              </w:rPr>
            </w:pPr>
            <w:r w:rsidRPr="00C104A7">
              <w:rPr>
                <w:color w:val="000000"/>
              </w:rPr>
              <w:t xml:space="preserve">«Цветные ладошки» 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Сагдеева Р.Р.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val="en-US" w:eastAsia="en-US"/>
              </w:rPr>
              <w:t>II</w:t>
            </w:r>
            <w:r w:rsidRPr="00C104A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04A7">
              <w:rPr>
                <w:rFonts w:eastAsia="Calibri"/>
                <w:lang w:eastAsia="en-US"/>
              </w:rPr>
              <w:t>мл.гр</w:t>
            </w:r>
            <w:proofErr w:type="spellEnd"/>
            <w:r w:rsidRPr="00C104A7">
              <w:rPr>
                <w:rFonts w:eastAsia="Calibri"/>
                <w:lang w:eastAsia="en-US"/>
              </w:rPr>
              <w:t>.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2-3года</w:t>
            </w: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групповкомнаты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15.30-15.45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val="en-US" w:eastAsia="en-US"/>
              </w:rPr>
              <w:t>II</w:t>
            </w:r>
            <w:r w:rsidRPr="00C104A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104A7">
              <w:rPr>
                <w:rFonts w:eastAsia="Calibri"/>
                <w:lang w:eastAsia="en-US"/>
              </w:rPr>
              <w:t>мл.гр</w:t>
            </w:r>
            <w:proofErr w:type="spellEnd"/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  <w:tr w:rsidR="00C104A7" w:rsidRPr="00C104A7" w:rsidTr="00C104A7">
        <w:trPr>
          <w:jc w:val="center"/>
        </w:trPr>
        <w:tc>
          <w:tcPr>
            <w:tcW w:w="377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color w:val="000000"/>
              </w:rPr>
              <w:t xml:space="preserve">« Веселая </w:t>
            </w:r>
            <w:proofErr w:type="spellStart"/>
            <w:r w:rsidRPr="00C104A7">
              <w:rPr>
                <w:color w:val="000000"/>
              </w:rPr>
              <w:t>заниматика</w:t>
            </w:r>
            <w:proofErr w:type="spellEnd"/>
            <w:r w:rsidRPr="00C104A7">
              <w:rPr>
                <w:color w:val="000000"/>
              </w:rPr>
              <w:t xml:space="preserve">»   </w:t>
            </w:r>
            <w:proofErr w:type="spellStart"/>
            <w:r w:rsidRPr="00C104A7">
              <w:rPr>
                <w:rFonts w:eastAsia="Calibri"/>
                <w:lang w:eastAsia="en-US"/>
              </w:rPr>
              <w:t>Халикова</w:t>
            </w:r>
            <w:proofErr w:type="spellEnd"/>
            <w:proofErr w:type="gramStart"/>
            <w:r w:rsidRPr="00C104A7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C104A7">
              <w:rPr>
                <w:rFonts w:eastAsia="Calibri"/>
                <w:lang w:eastAsia="en-US"/>
              </w:rPr>
              <w:t>Р.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spellEnd"/>
            <w:r w:rsidRPr="00C104A7">
              <w:rPr>
                <w:rFonts w:eastAsia="Calibri"/>
                <w:lang w:eastAsia="en-US"/>
              </w:rPr>
              <w:t>. гр. №7</w:t>
            </w:r>
          </w:p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6-7лет</w:t>
            </w:r>
          </w:p>
        </w:tc>
        <w:tc>
          <w:tcPr>
            <w:tcW w:w="1134" w:type="dxa"/>
            <w:shd w:val="clear" w:color="auto" w:fill="auto"/>
          </w:tcPr>
          <w:p w:rsidR="00C104A7" w:rsidRPr="00C104A7" w:rsidRDefault="00C104A7" w:rsidP="00C104A7">
            <w:pPr>
              <w:jc w:val="center"/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групповые комнаты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r w:rsidRPr="00C104A7">
              <w:rPr>
                <w:rFonts w:eastAsia="Calibri"/>
                <w:lang w:eastAsia="en-US"/>
              </w:rPr>
              <w:t>16.00-16.30</w:t>
            </w:r>
          </w:p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  <w:proofErr w:type="spellStart"/>
            <w:r w:rsidRPr="00C104A7">
              <w:rPr>
                <w:rFonts w:eastAsia="Calibri"/>
                <w:lang w:eastAsia="en-US"/>
              </w:rPr>
              <w:t>подг</w:t>
            </w:r>
            <w:proofErr w:type="spellEnd"/>
            <w:r w:rsidRPr="00C104A7">
              <w:rPr>
                <w:rFonts w:eastAsia="Calibri"/>
                <w:lang w:eastAsia="en-US"/>
              </w:rPr>
              <w:t>. гр.№7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C104A7" w:rsidRPr="00C104A7" w:rsidRDefault="00C104A7" w:rsidP="00C104A7">
            <w:pPr>
              <w:rPr>
                <w:rFonts w:eastAsia="Calibri"/>
                <w:lang w:eastAsia="en-US"/>
              </w:rPr>
            </w:pPr>
          </w:p>
        </w:tc>
      </w:tr>
    </w:tbl>
    <w:p w:rsidR="00A56E16" w:rsidRDefault="00A56E16" w:rsidP="00C104A7">
      <w:pPr>
        <w:rPr>
          <w:b/>
          <w:bCs/>
          <w:color w:val="000000"/>
          <w:sz w:val="28"/>
          <w:szCs w:val="28"/>
        </w:rPr>
      </w:pPr>
    </w:p>
    <w:p w:rsidR="00A70E83" w:rsidRDefault="00A70E83" w:rsidP="00C104A7">
      <w:pPr>
        <w:rPr>
          <w:b/>
          <w:bCs/>
          <w:color w:val="000000"/>
          <w:sz w:val="28"/>
          <w:szCs w:val="28"/>
        </w:rPr>
      </w:pPr>
    </w:p>
    <w:p w:rsidR="00A70E83" w:rsidRDefault="00A70E83" w:rsidP="00C104A7">
      <w:pPr>
        <w:rPr>
          <w:b/>
          <w:bCs/>
          <w:color w:val="000000"/>
          <w:sz w:val="28"/>
          <w:szCs w:val="28"/>
        </w:rPr>
      </w:pPr>
    </w:p>
    <w:p w:rsidR="00A70E83" w:rsidRDefault="00A70E83" w:rsidP="00C104A7">
      <w:pPr>
        <w:rPr>
          <w:b/>
          <w:bCs/>
          <w:color w:val="000000"/>
          <w:sz w:val="28"/>
          <w:szCs w:val="28"/>
        </w:rPr>
      </w:pPr>
    </w:p>
    <w:p w:rsidR="00A70E83" w:rsidRDefault="00A70E83" w:rsidP="00C104A7">
      <w:pPr>
        <w:rPr>
          <w:b/>
          <w:bCs/>
          <w:color w:val="000000"/>
          <w:sz w:val="28"/>
          <w:szCs w:val="28"/>
        </w:rPr>
      </w:pPr>
    </w:p>
    <w:p w:rsidR="00A70E83" w:rsidRPr="00A56E16" w:rsidRDefault="00A70E83" w:rsidP="00C104A7">
      <w:pPr>
        <w:rPr>
          <w:b/>
          <w:bCs/>
          <w:color w:val="000000"/>
          <w:sz w:val="28"/>
          <w:szCs w:val="28"/>
        </w:rPr>
      </w:pPr>
    </w:p>
    <w:p w:rsidR="00FC7F75" w:rsidRDefault="00EA2812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</w:t>
      </w:r>
      <w:r w:rsidR="00F20EB6">
        <w:rPr>
          <w:b/>
          <w:bCs/>
          <w:color w:val="000000"/>
          <w:sz w:val="28"/>
          <w:szCs w:val="28"/>
        </w:rPr>
        <w:t>.Годовой календарный учебный график дополнительного образования детей на 2020 -2021 учебный год</w:t>
      </w: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2"/>
      </w:tblGrid>
      <w:tr w:rsidR="00F20EB6" w:rsidRPr="00F20EB6" w:rsidTr="00A70E83">
        <w:trPr>
          <w:tblCellSpacing w:w="15" w:type="dxa"/>
        </w:trPr>
        <w:tc>
          <w:tcPr>
            <w:tcW w:w="10048" w:type="dxa"/>
            <w:vAlign w:val="center"/>
            <w:hideMark/>
          </w:tcPr>
          <w:p w:rsidR="00F20EB6" w:rsidRPr="00F20EB6" w:rsidRDefault="00F20EB6" w:rsidP="00F20EB6">
            <w:pPr>
              <w:spacing w:before="100" w:beforeAutospacing="1"/>
              <w:jc w:val="center"/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Пояснительная записка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Годовой календарный учебный график дополнительного образования детей является  локальным нормативным документом, регламентирующим общие требования к организации образовательного процесса в учебном году в МБДОУ «Детский сад комбинированного вида №15 «Золотая рыбка» </w:t>
            </w:r>
            <w:proofErr w:type="spellStart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Азнакаевского</w:t>
            </w:r>
            <w:proofErr w:type="spellEnd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района.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Годовой календарный учебный график дополнительного образования детей разработан в соответствии </w:t>
            </w:r>
            <w:proofErr w:type="gramStart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proofErr w:type="gramEnd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>• Федеральным Законом « Об образовании в Российской Федерации» от 21 декабря 2012 года № 273 - ФЗ;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• СанПиН 2.4.1.3049 – 13 « </w:t>
            </w:r>
            <w:proofErr w:type="spellStart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>Санитарно</w:t>
            </w:r>
            <w:proofErr w:type="spellEnd"/>
            <w:r w:rsidRPr="00F20EB6">
              <w:rPr>
                <w:rFonts w:eastAsiaTheme="minorHAnsi"/>
                <w:sz w:val="28"/>
                <w:szCs w:val="28"/>
                <w:lang w:eastAsia="en-US"/>
              </w:rPr>
              <w:t xml:space="preserve"> – эпидемиологические требованиями к устройству, содержанию и организации режима работы в дошкольных организациях»;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>• « Федеральными государственными требованиями к структуре основной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>общеобразовательной программы дошкольного образования», утвержденными приказом Министерства образования и науки Российской Федерации № 655 от 23.11.2009 г.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>• Уставом ОУ</w:t>
            </w: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F20EB6" w:rsidRPr="00F20EB6" w:rsidRDefault="00F20EB6" w:rsidP="00F20EB6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F20EB6">
              <w:rPr>
                <w:rFonts w:eastAsiaTheme="minorHAnsi"/>
                <w:sz w:val="28"/>
                <w:szCs w:val="28"/>
                <w:lang w:eastAsia="en-US"/>
              </w:rPr>
              <w:t>Годовой календарный учебный график дополнительного образования детей учитывает в полном объеме возрастные психофизические особенности воспитанников и отвечает требованиям охраны их жизни и здоровья.</w:t>
            </w:r>
          </w:p>
          <w:p w:rsidR="00A70E83" w:rsidRDefault="00A70E83" w:rsidP="00F20EB6">
            <w:pPr>
              <w:rPr>
                <w:b/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 xml:space="preserve">Содержание годового календарного учебного графика </w:t>
            </w:r>
            <w:r w:rsidRPr="00F20EB6">
              <w:rPr>
                <w:sz w:val="28"/>
                <w:szCs w:val="28"/>
              </w:rPr>
              <w:t>включает в себя следующее: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режим работы ДОУ;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продолжительность учебного года;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количество недель в учебном году;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lastRenderedPageBreak/>
              <w:t>- комплектование групп дополнительного образования детей;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режим занятий;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- родительские собрания;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ОУ в годовой календарный учебный график, утверждаются приказом заведующего по согласованию с </w:t>
            </w:r>
            <w:proofErr w:type="gramStart"/>
            <w:r w:rsidRPr="00F20EB6">
              <w:rPr>
                <w:sz w:val="28"/>
                <w:szCs w:val="28"/>
              </w:rPr>
              <w:t>учредителем</w:t>
            </w:r>
            <w:proofErr w:type="gramEnd"/>
            <w:r w:rsidRPr="00F20EB6">
              <w:rPr>
                <w:sz w:val="28"/>
                <w:szCs w:val="28"/>
              </w:rPr>
              <w:t xml:space="preserve"> и доводится до всех участников образовательного процесса.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Количество групп платных образовательных услуг -8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83"/>
              <w:gridCol w:w="2013"/>
              <w:gridCol w:w="2701"/>
              <w:gridCol w:w="1760"/>
              <w:gridCol w:w="2485"/>
            </w:tblGrid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Ф.И.О. должность</w:t>
                  </w:r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Направление образовательной деятельности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Возраст воспитанников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Периодичность проведения занятий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  <w:vMerge w:val="restart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2019" w:type="dxa"/>
                  <w:vMerge w:val="restart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Кавиева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Елена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Аксановна</w:t>
                  </w:r>
                  <w:proofErr w:type="spellEnd"/>
                </w:p>
              </w:tc>
              <w:tc>
                <w:tcPr>
                  <w:tcW w:w="2709" w:type="dxa"/>
                  <w:vMerge w:val="restart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Граметейка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Коррекция </w:t>
                  </w:r>
                  <w:proofErr w:type="spellStart"/>
                  <w:r w:rsidRPr="00F20EB6">
                    <w:rPr>
                      <w:rFonts w:eastAsiaTheme="minorHAnsi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>фонетико</w:t>
                  </w:r>
                  <w:proofErr w:type="spellEnd"/>
                  <w:r w:rsidRPr="00F20EB6">
                    <w:rPr>
                      <w:rFonts w:eastAsiaTheme="minorHAnsi"/>
                      <w:bCs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– фонематическая деятельность.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5-6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 раза в неделю (по 30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60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  <w:vMerge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19" w:type="dxa"/>
                  <w:vMerge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6-7лет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 раза в неделю (по 30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60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Гарипова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Зульфия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Раисовна</w:t>
                  </w:r>
                  <w:proofErr w:type="spellEnd"/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Драматешка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Театрализованная деятельность.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4-6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25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25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Фатихова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Альфия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Эльбрусовна</w:t>
                  </w:r>
                  <w:proofErr w:type="spellEnd"/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«Непоседы»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Физкультурно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ритмическая деятельность.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5-7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раза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30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30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Сагдеева Регина Рустамовна</w:t>
                  </w:r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«Цветные ладошки»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Развитие мелкой моторики.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2-3 года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15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15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Ахметова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Гузелия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Мирзаевна</w:t>
                  </w:r>
                  <w:proofErr w:type="spellEnd"/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«Озорные пальчики»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Развитие мелкой моторики.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2-3 года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15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Всего 15 минут в </w:t>
                  </w: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lastRenderedPageBreak/>
                    <w:t>6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Валиуллина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Зульфия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Валерьевна</w:t>
                  </w:r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Заниматика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Формирование математических представлений.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4-5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20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20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Игошина 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Галина Петровна</w:t>
                  </w:r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Умнички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Формирование математических представлений.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6-7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30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30 минут в неделю</w:t>
                  </w:r>
                </w:p>
              </w:tc>
            </w:tr>
            <w:tr w:rsidR="00F20EB6" w:rsidRPr="00F20EB6" w:rsidTr="00A70E83">
              <w:tc>
                <w:tcPr>
                  <w:tcW w:w="483" w:type="dxa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201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Халикова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Гульнара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Равилевна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709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«Веселая </w:t>
                  </w:r>
                  <w:proofErr w:type="spellStart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заниматика</w:t>
                  </w:r>
                  <w:proofErr w:type="spellEnd"/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Формирование математических представлений.</w:t>
                  </w:r>
                </w:p>
              </w:tc>
              <w:tc>
                <w:tcPr>
                  <w:tcW w:w="1760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6-7 лет</w:t>
                  </w:r>
                </w:p>
              </w:tc>
              <w:tc>
                <w:tcPr>
                  <w:tcW w:w="2493" w:type="dxa"/>
                </w:tcPr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 раз в неделю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(по 30 минут)</w:t>
                  </w:r>
                </w:p>
                <w:p w:rsidR="00F20EB6" w:rsidRPr="00F20EB6" w:rsidRDefault="00F20EB6" w:rsidP="00F20EB6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F20EB6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Всего 30 минут в неделю</w:t>
                  </w:r>
                </w:p>
              </w:tc>
            </w:tr>
          </w:tbl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Режим работы ОУ: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 xml:space="preserve">Ежедневная продолжительность работы </w:t>
            </w:r>
            <w:proofErr w:type="gramStart"/>
            <w:r w:rsidRPr="00F20EB6">
              <w:rPr>
                <w:sz w:val="28"/>
                <w:szCs w:val="28"/>
              </w:rPr>
              <w:t>платных</w:t>
            </w:r>
            <w:proofErr w:type="gramEnd"/>
            <w:r w:rsidRPr="00F20EB6">
              <w:rPr>
                <w:sz w:val="28"/>
                <w:szCs w:val="28"/>
              </w:rPr>
              <w:t xml:space="preserve"> 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образовательных услуг с 15.5– 16.45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Продолжительность учебной недели: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Пятидневная учебная неделя.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Продолжительность учебного года: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Начало учебных занятий – 01 октября 2020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Окончание учебных занятий – 31 мая 2021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Праздничные нерабочие дни: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Общегосударственные праздничные дни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Сроки проведения мониторинга достижения детьми планируемых результатов освоения дополнительной общеобразовательной программы дошкольного образования:</w:t>
            </w: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731"/>
              <w:gridCol w:w="4711"/>
            </w:tblGrid>
            <w:tr w:rsidR="00F20EB6" w:rsidRPr="00F20EB6" w:rsidTr="00A70E83">
              <w:tc>
                <w:tcPr>
                  <w:tcW w:w="4953" w:type="dxa"/>
                </w:tcPr>
                <w:p w:rsidR="00F20EB6" w:rsidRPr="00F20EB6" w:rsidRDefault="00F20EB6" w:rsidP="00F20EB6">
                  <w:pPr>
                    <w:rPr>
                      <w:b/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мониторинга качества образования 1</w:t>
                  </w:r>
                </w:p>
              </w:tc>
              <w:tc>
                <w:tcPr>
                  <w:tcW w:w="4953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 с 0.10.2020 г. по 15.10.2020 г.</w:t>
                  </w:r>
                </w:p>
                <w:p w:rsidR="00F20EB6" w:rsidRPr="00F20EB6" w:rsidRDefault="00F20EB6" w:rsidP="00F20EB6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20EB6" w:rsidRPr="00F20EB6" w:rsidTr="00A70E83">
              <w:tc>
                <w:tcPr>
                  <w:tcW w:w="4953" w:type="dxa"/>
                </w:tcPr>
                <w:p w:rsidR="00F20EB6" w:rsidRPr="00F20EB6" w:rsidRDefault="00F20EB6" w:rsidP="00F20EB6">
                  <w:pPr>
                    <w:rPr>
                      <w:b/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мониторинга качества образования  2</w:t>
                  </w:r>
                </w:p>
              </w:tc>
              <w:tc>
                <w:tcPr>
                  <w:tcW w:w="4953" w:type="dxa"/>
                </w:tcPr>
                <w:p w:rsidR="00F20EB6" w:rsidRPr="00F20EB6" w:rsidRDefault="00F20EB6" w:rsidP="00F20EB6">
                  <w:pPr>
                    <w:rPr>
                      <w:b/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17.05.2021 по 31.05.2021 г</w:t>
                  </w:r>
                </w:p>
              </w:tc>
            </w:tr>
          </w:tbl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Комплектование групп дополнительного образования детей: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01 сентября 2020  по 01 октября 2020 г.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Режим занятий: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 xml:space="preserve">Занятия проводятся по расписанию, утвержденному заведующим  МБДОУ №15 «Золотая рыбка» </w:t>
            </w:r>
            <w:proofErr w:type="spellStart"/>
            <w:r w:rsidRPr="00F20EB6">
              <w:rPr>
                <w:sz w:val="28"/>
                <w:szCs w:val="28"/>
              </w:rPr>
              <w:t>г</w:t>
            </w:r>
            <w:proofErr w:type="gramStart"/>
            <w:r w:rsidRPr="00F20EB6">
              <w:rPr>
                <w:sz w:val="28"/>
                <w:szCs w:val="28"/>
              </w:rPr>
              <w:t>.А</w:t>
            </w:r>
            <w:proofErr w:type="gramEnd"/>
            <w:r w:rsidRPr="00F20EB6">
              <w:rPr>
                <w:sz w:val="28"/>
                <w:szCs w:val="28"/>
              </w:rPr>
              <w:t>знакаево</w:t>
            </w:r>
            <w:proofErr w:type="spellEnd"/>
          </w:p>
          <w:tbl>
            <w:tblPr>
              <w:tblW w:w="94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2"/>
              <w:gridCol w:w="1424"/>
              <w:gridCol w:w="1114"/>
              <w:gridCol w:w="957"/>
              <w:gridCol w:w="918"/>
              <w:gridCol w:w="827"/>
              <w:gridCol w:w="1021"/>
              <w:gridCol w:w="827"/>
              <w:gridCol w:w="1021"/>
              <w:gridCol w:w="971"/>
            </w:tblGrid>
            <w:tr w:rsidR="00F20EB6" w:rsidRPr="00A70E83" w:rsidTr="00F20EB6">
              <w:trPr>
                <w:trHeight w:val="390"/>
              </w:trPr>
              <w:tc>
                <w:tcPr>
                  <w:tcW w:w="362" w:type="dxa"/>
                  <w:vMerge w:val="restart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1573" w:type="dxa"/>
                  <w:vMerge w:val="restart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Наименование кружка</w:t>
                  </w:r>
                </w:p>
              </w:tc>
              <w:tc>
                <w:tcPr>
                  <w:tcW w:w="964" w:type="dxa"/>
                  <w:vMerge w:val="restart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ФИО педагога</w:t>
                  </w:r>
                </w:p>
              </w:tc>
              <w:tc>
                <w:tcPr>
                  <w:tcW w:w="957" w:type="dxa"/>
                  <w:vMerge w:val="restart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Возраст детей,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группа</w:t>
                  </w:r>
                </w:p>
              </w:tc>
              <w:tc>
                <w:tcPr>
                  <w:tcW w:w="919" w:type="dxa"/>
                  <w:vMerge w:val="restart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Место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проведе</w:t>
                  </w:r>
                  <w:proofErr w:type="spellEnd"/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ния</w:t>
                  </w:r>
                  <w:proofErr w:type="spellEnd"/>
                </w:p>
              </w:tc>
              <w:tc>
                <w:tcPr>
                  <w:tcW w:w="4667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Время и продолжительность занятий</w:t>
                  </w:r>
                </w:p>
              </w:tc>
            </w:tr>
            <w:tr w:rsidR="00A70E83" w:rsidRPr="00A70E83" w:rsidTr="00F20EB6">
              <w:trPr>
                <w:trHeight w:val="360"/>
              </w:trPr>
              <w:tc>
                <w:tcPr>
                  <w:tcW w:w="362" w:type="dxa"/>
                  <w:vMerge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3" w:type="dxa"/>
                  <w:vMerge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64" w:type="dxa"/>
                  <w:vMerge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9" w:type="dxa"/>
                  <w:vMerge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ПН</w:t>
                  </w:r>
                  <w:proofErr w:type="gramEnd"/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ВТ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СР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ЧТ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ПТ</w:t>
                  </w:r>
                </w:p>
              </w:tc>
            </w:tr>
            <w:tr w:rsidR="00A70E83" w:rsidRPr="00A70E83" w:rsidTr="00F20EB6"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«</w:t>
                  </w:r>
                  <w:proofErr w:type="spellStart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Граматейка</w:t>
                  </w:r>
                  <w:proofErr w:type="spellEnd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» 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ко</w:t>
                  </w:r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ррекция фонетико-фонематическая 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деятельность)</w:t>
                  </w:r>
                  <w:proofErr w:type="gramEnd"/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Кавиева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Е.А.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Учитель-логопед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I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.к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атегории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стар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5-6лет подг.гр.№6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6-7лет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  <w:p w:rsidR="00F20EB6" w:rsidRPr="00F20EB6" w:rsidRDefault="00E26387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кабинет логопед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15.15-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15.45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(подг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р№6)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16.00-16.25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стар</w:t>
                  </w:r>
                  <w:proofErr w:type="gramStart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16.00-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16.25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(подг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р№6)</w:t>
                  </w: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15.15-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15.40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(стр.гр.№6) 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rPr>
                <w:trHeight w:val="964"/>
              </w:trPr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lastRenderedPageBreak/>
                    <w:t>2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«Озорные пальчики»  (развитие мелкой моторики)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Ахметова Г.М.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Воспитатель 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I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II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мл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2-3год</w:t>
                  </w:r>
                </w:p>
              </w:tc>
              <w:tc>
                <w:tcPr>
                  <w:tcW w:w="919" w:type="dxa"/>
                  <w:shd w:val="clear" w:color="auto" w:fill="auto"/>
                </w:tcPr>
                <w:p w:rsidR="00A70E83" w:rsidRDefault="00F20EB6" w:rsidP="00A70E83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группов</w:t>
                  </w:r>
                  <w:proofErr w:type="spellEnd"/>
                </w:p>
                <w:p w:rsidR="00F20EB6" w:rsidRPr="00F20EB6" w:rsidRDefault="00F20EB6" w:rsidP="00A70E83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комнат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15.40-15.55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(II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мл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)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3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E26387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Драматешка</w:t>
                  </w:r>
                  <w:proofErr w:type="spellEnd"/>
                  <w:r w:rsidR="00F20EB6"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(театрализованная деятельность)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Гарипова З.Р.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Муз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уководитель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val="en-US" w:eastAsia="en-US"/>
                    </w:rPr>
                    <w:t>I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сред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4-5лет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музыкаль-ный</w:t>
                  </w:r>
                  <w:proofErr w:type="spellEnd"/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 зал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15.10-15.30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сред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.)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rPr>
                <w:trHeight w:val="858"/>
              </w:trPr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spacing w:after="200"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«Непоседы» 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физкультурно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ритмическая деятельность)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Фатихова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А.Э.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Инструктор по ФК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val="en-US" w:eastAsia="en-US"/>
                    </w:rPr>
                    <w:t>I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 гр.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6-7лет</w:t>
                  </w: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спортив-ный</w:t>
                  </w:r>
                  <w:proofErr w:type="spellEnd"/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зал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16.15-16.45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)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spacing w:after="200"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Заниматика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»   (развитие познавательных способностей детей по математике)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Валиуллина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З.В.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Воспитатель 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сред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4-5лет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</w:tcPr>
                <w:p w:rsidR="00A70E83" w:rsidRDefault="00A70E83" w:rsidP="00A70E83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Группо</w:t>
                  </w:r>
                  <w:proofErr w:type="spellEnd"/>
                </w:p>
                <w:p w:rsidR="00F20EB6" w:rsidRPr="00F20EB6" w:rsidRDefault="00F20EB6" w:rsidP="00A70E83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комнат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15.10-15.30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сред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.)</w:t>
                  </w: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rPr>
                <w:trHeight w:val="852"/>
              </w:trPr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spacing w:after="200" w:line="276" w:lineRule="auto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«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Умнички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»  (развитие познавательных способностей детей по математике)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Игошина Г.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</w:t>
                  </w:r>
                  <w:proofErr w:type="gramEnd"/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Воспитатель 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I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 гр. №6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6-7лет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A70E83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группов</w:t>
                  </w:r>
                  <w:proofErr w:type="spellEnd"/>
                  <w:r w:rsid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комнат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15.45-16.15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 гр.№6)</w:t>
                  </w:r>
                </w:p>
              </w:tc>
            </w:tr>
            <w:tr w:rsidR="00A70E83" w:rsidRPr="00A70E83" w:rsidTr="00F20EB6"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A70E83">
                  <w:pPr>
                    <w:spacing w:after="200" w:line="276" w:lineRule="auto"/>
                    <w:rPr>
                      <w:rFonts w:cstheme="minorBidi"/>
                      <w:color w:val="000000"/>
                      <w:sz w:val="20"/>
                      <w:szCs w:val="20"/>
                    </w:rPr>
                  </w:pPr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>«Цветные ладошки» (общее развитие мелкой моторики)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Сагдеева Р.Р.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Воспитатель 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I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val="en-US" w:eastAsia="en-US"/>
                    </w:rPr>
                    <w:t>II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мл.гр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2-3года</w:t>
                  </w: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групповые комнаты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15.30-15.45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val="en-US" w:eastAsia="en-US"/>
                    </w:rPr>
                    <w:t>II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мл</w:t>
                  </w:r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.г</w:t>
                  </w:r>
                  <w:proofErr w:type="gram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)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70E83" w:rsidRPr="00A70E83" w:rsidTr="00F20EB6">
              <w:tc>
                <w:tcPr>
                  <w:tcW w:w="362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1573" w:type="dxa"/>
                  <w:shd w:val="clear" w:color="auto" w:fill="auto"/>
                </w:tcPr>
                <w:p w:rsidR="00F20EB6" w:rsidRPr="00F20EB6" w:rsidRDefault="00F20EB6" w:rsidP="00F20EB6">
                  <w:pPr>
                    <w:spacing w:after="200" w:line="276" w:lineRule="auto"/>
                    <w:rPr>
                      <w:rFonts w:cstheme="minorBidi"/>
                      <w:color w:val="000000"/>
                      <w:sz w:val="20"/>
                      <w:szCs w:val="20"/>
                    </w:rPr>
                  </w:pPr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 xml:space="preserve">« </w:t>
                  </w:r>
                  <w:proofErr w:type="gramStart"/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>Веселая</w:t>
                  </w:r>
                  <w:proofErr w:type="gramEnd"/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>заниматика</w:t>
                  </w:r>
                  <w:proofErr w:type="spellEnd"/>
                  <w:r w:rsidRPr="00F20EB6">
                    <w:rPr>
                      <w:rFonts w:cstheme="minorBidi"/>
                      <w:color w:val="000000"/>
                      <w:sz w:val="20"/>
                      <w:szCs w:val="20"/>
                    </w:rPr>
                    <w:t>»   (развитие познавательных способностей детей по математике)</w:t>
                  </w:r>
                </w:p>
              </w:tc>
              <w:tc>
                <w:tcPr>
                  <w:tcW w:w="964" w:type="dxa"/>
                  <w:shd w:val="clear" w:color="auto" w:fill="auto"/>
                </w:tcPr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Халикова</w:t>
                  </w:r>
                  <w:proofErr w:type="spellEnd"/>
                  <w:proofErr w:type="gram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 .</w:t>
                  </w:r>
                  <w:proofErr w:type="gramEnd"/>
                  <w:r w:rsidR="00A70E83" w:rsidRPr="00A70E83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Г.</w:t>
                  </w: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Р.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 xml:space="preserve">Воспитатель </w:t>
                  </w:r>
                </w:p>
                <w:p w:rsidR="00F20EB6" w:rsidRPr="00F20EB6" w:rsidRDefault="00F20EB6" w:rsidP="00F20EB6">
                  <w:pPr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I кв. категории</w:t>
                  </w:r>
                </w:p>
              </w:tc>
              <w:tc>
                <w:tcPr>
                  <w:tcW w:w="957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 гр. №7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6-7лет</w:t>
                  </w:r>
                </w:p>
              </w:tc>
              <w:tc>
                <w:tcPr>
                  <w:tcW w:w="919" w:type="dxa"/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групповые комнаты</w:t>
                  </w:r>
                </w:p>
              </w:tc>
              <w:tc>
                <w:tcPr>
                  <w:tcW w:w="82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2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16.00-16.30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подг</w:t>
                  </w:r>
                  <w:proofErr w:type="spellEnd"/>
                  <w:r w:rsidRPr="00F20EB6"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  <w:t>. гр.№7)</w:t>
                  </w: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20EB6" w:rsidRPr="00F20EB6" w:rsidRDefault="00F20EB6" w:rsidP="00F20EB6">
                  <w:pPr>
                    <w:jc w:val="center"/>
                    <w:rPr>
                      <w:rFonts w:eastAsiaTheme="minorHAnsi" w:cstheme="minorBidi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lastRenderedPageBreak/>
              <w:t>Перерыв для отдыха детей между каждым занятием</w:t>
            </w:r>
            <w:r w:rsidRPr="00F20EB6">
              <w:rPr>
                <w:sz w:val="28"/>
                <w:szCs w:val="28"/>
              </w:rPr>
              <w:t xml:space="preserve"> 10-15 минут.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b/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 xml:space="preserve">Реализация учебного плана возможна только при выполнении определенных условий: 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1. Профессиональная компетентность и принятие педагогическим коллективом комплексной программы и технологий, реализуемых в ОУ.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2. Правильный подбор методического обеспечения к реализуемым программам, технологиям.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3. Создание условий для реализации программ и технологий.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4. Режим дня.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5. Полноценная развивающая предметно-пространственная среда.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6. Привлечение родителей в образовательный процесс.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7. Учебный план ориентирован на пятидневную учебную неделю.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>Учебный план дополнительного образования детей обеспечивает реализацию программ дополнительного образования детей (кружковая работа). Исходя из запросов родителей (законных представителей) с целью развития способностей детей в ОУ организована работа по следующим дополнительным программам дополнительного образования детей: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442"/>
            </w:tblGrid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Программа дополнительного образования детей художественно-эстетической направленности «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Драматешка</w:t>
                  </w:r>
                  <w:proofErr w:type="spellEnd"/>
                  <w:r w:rsidRPr="00F20EB6">
                    <w:rPr>
                      <w:sz w:val="28"/>
                      <w:szCs w:val="28"/>
                    </w:rPr>
                    <w:t>» для детей от 4 до 6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Программа дополнительного образования детей социально-педагогической направленности «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Граматейка</w:t>
                  </w:r>
                  <w:proofErr w:type="spellEnd"/>
                  <w:r w:rsidRPr="00F20EB6">
                    <w:rPr>
                      <w:sz w:val="28"/>
                      <w:szCs w:val="28"/>
                    </w:rPr>
                    <w:t>» для детей от 5 до 7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Программа дополнительного образования детей социально-педагогической направле</w:t>
                  </w:r>
                  <w:r w:rsidR="00685985">
                    <w:rPr>
                      <w:sz w:val="28"/>
                      <w:szCs w:val="28"/>
                    </w:rPr>
                    <w:t>нности «Непоседы» для детей от 6</w:t>
                  </w:r>
                  <w:r w:rsidRPr="00F20EB6">
                    <w:rPr>
                      <w:sz w:val="28"/>
                      <w:szCs w:val="28"/>
                    </w:rPr>
                    <w:t xml:space="preserve"> до 7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Программа дополнительного образования детей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социально-педагогической</w:t>
                  </w:r>
                  <w:proofErr w:type="gramEnd"/>
                  <w:r w:rsidRPr="00F20EB6">
                    <w:rPr>
                      <w:sz w:val="28"/>
                      <w:szCs w:val="28"/>
                    </w:rPr>
                    <w:t xml:space="preserve"> 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направленности «Цветные ладошки» для детей от 2 до 3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Программа дополнительного образования детей социально-педагогической направленности «Озорные пальчики» для детей от 2 до 3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Программа дополнительного образования детей социально-педагогической направленности «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Заниматика</w:t>
                  </w:r>
                  <w:proofErr w:type="spellEnd"/>
                  <w:r w:rsidRPr="00F20EB6">
                    <w:rPr>
                      <w:sz w:val="28"/>
                      <w:szCs w:val="28"/>
                    </w:rPr>
                    <w:t>» для детей от 4 до 5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Программа дополнительного образования детей </w:t>
                  </w:r>
                  <w:bookmarkStart w:id="0" w:name="_GoBack"/>
                  <w:r w:rsidRPr="00F20EB6">
                    <w:rPr>
                      <w:sz w:val="28"/>
                      <w:szCs w:val="28"/>
                    </w:rPr>
                    <w:t xml:space="preserve">социально-педагогической направленности </w:t>
                  </w:r>
                  <w:bookmarkEnd w:id="0"/>
                  <w:r w:rsidRPr="00F20EB6">
                    <w:rPr>
                      <w:sz w:val="28"/>
                      <w:szCs w:val="28"/>
                    </w:rPr>
                    <w:t>«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Умнички</w:t>
                  </w:r>
                  <w:proofErr w:type="spellEnd"/>
                  <w:r w:rsidRPr="00F20EB6">
                    <w:rPr>
                      <w:sz w:val="28"/>
                      <w:szCs w:val="28"/>
                    </w:rPr>
                    <w:t>» для детей от 6 до 7 лет</w:t>
                  </w:r>
                </w:p>
              </w:tc>
            </w:tr>
            <w:tr w:rsidR="00F20EB6" w:rsidRPr="00F20EB6" w:rsidTr="00A70E83">
              <w:tc>
                <w:tcPr>
                  <w:tcW w:w="9906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Программа дополнительного образования детей социально-педагогической направленности «Веселая 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заниматика</w:t>
                  </w:r>
                  <w:proofErr w:type="spellEnd"/>
                  <w:r w:rsidRPr="00F20EB6">
                    <w:rPr>
                      <w:sz w:val="28"/>
                      <w:szCs w:val="28"/>
                    </w:rPr>
                    <w:t>» для детей от 6 до 7 лет</w:t>
                  </w:r>
                </w:p>
              </w:tc>
            </w:tr>
          </w:tbl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sz w:val="28"/>
                <w:szCs w:val="28"/>
              </w:rPr>
              <w:t xml:space="preserve">Конкретное содержательное направление каждой дополнительной программы вариативной части строится с четом требований современной жизни и возможностей, которыми обладает детский сад. При этом, учитывая требования </w:t>
            </w:r>
            <w:proofErr w:type="spellStart"/>
            <w:r w:rsidRPr="00F20EB6">
              <w:rPr>
                <w:sz w:val="28"/>
                <w:szCs w:val="28"/>
              </w:rPr>
              <w:t>СанПин</w:t>
            </w:r>
            <w:proofErr w:type="spellEnd"/>
            <w:r w:rsidRPr="00F20EB6">
              <w:rPr>
                <w:sz w:val="28"/>
                <w:szCs w:val="28"/>
              </w:rPr>
              <w:t xml:space="preserve"> по максимальной недельной нагрузке.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A70E83" w:rsidRDefault="00A70E83" w:rsidP="00F20EB6">
            <w:pPr>
              <w:rPr>
                <w:b/>
                <w:sz w:val="28"/>
                <w:szCs w:val="28"/>
              </w:rPr>
            </w:pPr>
          </w:p>
          <w:p w:rsidR="00A70E83" w:rsidRDefault="00A70E83" w:rsidP="00F20EB6">
            <w:pPr>
              <w:rPr>
                <w:b/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lastRenderedPageBreak/>
              <w:t xml:space="preserve">Родительские собрания </w:t>
            </w:r>
            <w:r w:rsidRPr="00F20EB6">
              <w:rPr>
                <w:sz w:val="28"/>
                <w:szCs w:val="28"/>
              </w:rPr>
              <w:t>проводятся на начало и конец  учебного года (октябрь, май).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  <w:r w:rsidRPr="00F20EB6">
              <w:rPr>
                <w:b/>
                <w:sz w:val="28"/>
                <w:szCs w:val="28"/>
              </w:rPr>
              <w:t>Консультации для родителей</w:t>
            </w:r>
            <w:r w:rsidRPr="00F20EB6">
              <w:rPr>
                <w:sz w:val="28"/>
                <w:szCs w:val="28"/>
              </w:rPr>
              <w:t xml:space="preserve"> проводятся </w:t>
            </w:r>
            <w:proofErr w:type="gramStart"/>
            <w:r w:rsidRPr="00F20EB6">
              <w:rPr>
                <w:sz w:val="28"/>
                <w:szCs w:val="28"/>
              </w:rPr>
              <w:t>согласно</w:t>
            </w:r>
            <w:proofErr w:type="gramEnd"/>
            <w:r w:rsidRPr="00F20EB6">
              <w:rPr>
                <w:sz w:val="28"/>
                <w:szCs w:val="28"/>
              </w:rPr>
              <w:t xml:space="preserve"> утвержденного графика.</w:t>
            </w:r>
          </w:p>
          <w:p w:rsidR="00F20EB6" w:rsidRPr="00F20EB6" w:rsidRDefault="00F20EB6" w:rsidP="00F20EB6">
            <w:pPr>
              <w:rPr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221"/>
              <w:gridCol w:w="1392"/>
              <w:gridCol w:w="1392"/>
              <w:gridCol w:w="1392"/>
              <w:gridCol w:w="1392"/>
              <w:gridCol w:w="1653"/>
            </w:tblGrid>
            <w:tr w:rsidR="00F20EB6" w:rsidRPr="00F20EB6" w:rsidTr="00A70E83">
              <w:tc>
                <w:tcPr>
                  <w:tcW w:w="2627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Группа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воспитанников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rFonts w:asciiTheme="minorHAnsi" w:eastAsiaTheme="minorHAnsi" w:hAnsiTheme="minorHAnsi" w:cstheme="minorBidi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F20EB6">
                    <w:rPr>
                      <w:sz w:val="28"/>
                      <w:szCs w:val="28"/>
                    </w:rPr>
                    <w:t>II группы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раннего возраста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2 до 3 лет</w:t>
                  </w:r>
                </w:p>
              </w:tc>
              <w:tc>
                <w:tcPr>
                  <w:tcW w:w="395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Группа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воспитанников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младшего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дошкольного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возраста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2 до 3 лет</w:t>
                  </w:r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Группа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воспитанников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среднего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дошкольного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возраста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4 до 5 лет</w:t>
                  </w:r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Группа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воспитанников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старшего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дошкольного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возраста 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5 до 6 лет</w:t>
                  </w:r>
                </w:p>
              </w:tc>
              <w:tc>
                <w:tcPr>
                  <w:tcW w:w="1948" w:type="dxa"/>
                </w:tcPr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Подготовительная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к школе группа </w:t>
                  </w:r>
                  <w:proofErr w:type="gramStart"/>
                  <w:r w:rsidRPr="00F20EB6">
                    <w:rPr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воспитанников</w:t>
                  </w:r>
                </w:p>
                <w:p w:rsidR="00F20EB6" w:rsidRPr="00F20EB6" w:rsidRDefault="00F20EB6" w:rsidP="00F20EB6">
                  <w:pPr>
                    <w:jc w:val="center"/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с 6 до 7 лет</w:t>
                  </w:r>
                </w:p>
              </w:tc>
            </w:tr>
            <w:tr w:rsidR="00F20EB6" w:rsidRPr="00F20EB6" w:rsidTr="00A70E83">
              <w:tc>
                <w:tcPr>
                  <w:tcW w:w="2627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Реализация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дополнительных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общеобразовательных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 xml:space="preserve">программ </w:t>
                  </w:r>
                  <w:proofErr w:type="spellStart"/>
                  <w:r w:rsidRPr="00F20EB6">
                    <w:rPr>
                      <w:sz w:val="28"/>
                      <w:szCs w:val="28"/>
                    </w:rPr>
                    <w:t>дошкольногообразования</w:t>
                  </w:r>
                  <w:proofErr w:type="spellEnd"/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Не более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15 минут</w:t>
                  </w:r>
                </w:p>
              </w:tc>
              <w:tc>
                <w:tcPr>
                  <w:tcW w:w="395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Не более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15 минут</w:t>
                  </w:r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Не более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20 минут</w:t>
                  </w:r>
                </w:p>
              </w:tc>
              <w:tc>
                <w:tcPr>
                  <w:tcW w:w="1647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Не более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25 минут</w:t>
                  </w:r>
                </w:p>
              </w:tc>
              <w:tc>
                <w:tcPr>
                  <w:tcW w:w="1948" w:type="dxa"/>
                </w:tcPr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Не более</w:t>
                  </w:r>
                </w:p>
                <w:p w:rsidR="00F20EB6" w:rsidRPr="00F20EB6" w:rsidRDefault="00F20EB6" w:rsidP="00F20EB6">
                  <w:pPr>
                    <w:rPr>
                      <w:sz w:val="28"/>
                      <w:szCs w:val="28"/>
                    </w:rPr>
                  </w:pPr>
                  <w:r w:rsidRPr="00F20EB6">
                    <w:rPr>
                      <w:sz w:val="28"/>
                      <w:szCs w:val="28"/>
                    </w:rPr>
                    <w:t>30 минут</w:t>
                  </w:r>
                </w:p>
              </w:tc>
            </w:tr>
          </w:tbl>
          <w:p w:rsidR="00F20EB6" w:rsidRPr="00F20EB6" w:rsidRDefault="00F20EB6" w:rsidP="00F20EB6">
            <w:pPr>
              <w:jc w:val="both"/>
              <w:rPr>
                <w:sz w:val="28"/>
                <w:szCs w:val="28"/>
              </w:rPr>
            </w:pPr>
          </w:p>
        </w:tc>
      </w:tr>
      <w:tr w:rsidR="00F20EB6" w:rsidRPr="00F20EB6" w:rsidTr="00A70E83">
        <w:trPr>
          <w:tblCellSpacing w:w="15" w:type="dxa"/>
        </w:trPr>
        <w:tc>
          <w:tcPr>
            <w:tcW w:w="10048" w:type="dxa"/>
            <w:vAlign w:val="center"/>
          </w:tcPr>
          <w:p w:rsidR="00A70E83" w:rsidRDefault="00A70E83" w:rsidP="00A70E83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     </w:t>
            </w:r>
          </w:p>
          <w:p w:rsidR="00A70E83" w:rsidRDefault="00EA2812" w:rsidP="00A70E8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  <w:r w:rsidR="00A70E83" w:rsidRPr="00D32F6D">
              <w:rPr>
                <w:b/>
                <w:bCs/>
                <w:color w:val="000000"/>
                <w:sz w:val="28"/>
                <w:szCs w:val="28"/>
              </w:rPr>
              <w:t>. Ожидаемые результаты:</w:t>
            </w:r>
          </w:p>
          <w:p w:rsidR="00A70E83" w:rsidRPr="00E43B8A" w:rsidRDefault="00A70E83" w:rsidP="00A70E83">
            <w:pPr>
              <w:jc w:val="both"/>
              <w:rPr>
                <w:sz w:val="28"/>
                <w:szCs w:val="28"/>
              </w:rPr>
            </w:pPr>
          </w:p>
          <w:p w:rsidR="00A70E83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для наиболее полного удовлетворения потребностей и интересов дошкольников, выявление одаренных детей и формирование мотивации успеха;</w:t>
            </w:r>
          </w:p>
          <w:p w:rsidR="00A70E83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роли дополнительного образования в деятельности ДОУ;</w:t>
            </w:r>
          </w:p>
          <w:p w:rsidR="00A70E83" w:rsidRPr="00D32F6D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дошкольников</w:t>
            </w:r>
            <w:r w:rsidRPr="00D32F6D">
              <w:rPr>
                <w:rFonts w:ascii="Times New Roman" w:hAnsi="Times New Roman" w:cs="Times New Roman"/>
                <w:sz w:val="28"/>
                <w:szCs w:val="28"/>
              </w:rPr>
              <w:t>, достигающих высоких результатов в определенных видах деятельности;</w:t>
            </w:r>
          </w:p>
          <w:p w:rsidR="00A70E83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F6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привлечения родителей к 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 и проведению кружков</w:t>
            </w:r>
            <w:r w:rsidRPr="00D32F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0E83" w:rsidRPr="00D32F6D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у детей гражданственности, уважения к правам и свободам человека, любви к Родине, природе, семье;</w:t>
            </w:r>
          </w:p>
          <w:p w:rsidR="00A70E83" w:rsidRDefault="00A70E83" w:rsidP="00A70E83">
            <w:pPr>
              <w:pStyle w:val="af6"/>
              <w:numPr>
                <w:ilvl w:val="0"/>
                <w:numId w:val="16"/>
              </w:numPr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F6D">
              <w:rPr>
                <w:rFonts w:ascii="Times New Roman" w:hAnsi="Times New Roman" w:cs="Times New Roman"/>
                <w:sz w:val="28"/>
                <w:szCs w:val="28"/>
              </w:rPr>
              <w:t>внедрение в образовательный процесс современных методик обучения и воспитания.</w:t>
            </w:r>
          </w:p>
          <w:p w:rsidR="00A70E83" w:rsidRPr="0040046F" w:rsidRDefault="00A70E83" w:rsidP="00A70E83">
            <w:pPr>
              <w:pStyle w:val="af6"/>
              <w:ind w:left="567" w:hanging="567"/>
              <w:jc w:val="both"/>
              <w:rPr>
                <w:rStyle w:val="apple-style-span"/>
                <w:rFonts w:ascii="Times New Roman" w:hAnsi="Times New Roman"/>
                <w:sz w:val="28"/>
                <w:szCs w:val="28"/>
              </w:rPr>
            </w:pPr>
          </w:p>
          <w:p w:rsidR="00A70E83" w:rsidRDefault="00A70E83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</w:p>
          <w:p w:rsidR="00EA2812" w:rsidRDefault="00EA2812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</w:p>
          <w:p w:rsidR="00EA2812" w:rsidRDefault="00EA2812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</w:p>
          <w:p w:rsidR="00EB67EE" w:rsidRDefault="00EB67EE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</w:p>
          <w:p w:rsidR="00EA2812" w:rsidRDefault="00EA2812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</w:p>
          <w:p w:rsidR="00A70E83" w:rsidRPr="00DA01DD" w:rsidRDefault="00EA2812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bCs/>
                <w:color w:val="0F1419"/>
                <w:sz w:val="28"/>
                <w:szCs w:val="28"/>
              </w:rPr>
            </w:pPr>
            <w:r>
              <w:rPr>
                <w:rStyle w:val="apple-style-span"/>
                <w:rFonts w:ascii="Times New Roman" w:hAnsi="Times New Roman"/>
                <w:b/>
                <w:color w:val="0F1419"/>
                <w:sz w:val="28"/>
                <w:szCs w:val="28"/>
              </w:rPr>
              <w:lastRenderedPageBreak/>
              <w:t>8</w:t>
            </w:r>
            <w:r w:rsidR="00A70E83" w:rsidRPr="00DA01DD">
              <w:rPr>
                <w:rStyle w:val="apple-style-span"/>
                <w:rFonts w:ascii="Times New Roman" w:hAnsi="Times New Roman"/>
                <w:b/>
                <w:color w:val="0F1419"/>
                <w:sz w:val="28"/>
                <w:szCs w:val="28"/>
              </w:rPr>
              <w:t>.Формы контроля универсальных умений и навыков,</w:t>
            </w:r>
          </w:p>
          <w:p w:rsidR="00A70E83" w:rsidRPr="00DA01DD" w:rsidRDefault="00A70E83" w:rsidP="00A70E83">
            <w:pPr>
              <w:pStyle w:val="af6"/>
              <w:jc w:val="center"/>
              <w:rPr>
                <w:rStyle w:val="apple-style-span"/>
                <w:rFonts w:ascii="Times New Roman" w:hAnsi="Times New Roman"/>
                <w:b/>
                <w:color w:val="0F1419"/>
                <w:sz w:val="28"/>
                <w:szCs w:val="28"/>
              </w:rPr>
            </w:pPr>
            <w:proofErr w:type="gramStart"/>
            <w:r w:rsidRPr="00DA01DD">
              <w:rPr>
                <w:rStyle w:val="apple-style-span"/>
                <w:rFonts w:ascii="Times New Roman" w:hAnsi="Times New Roman"/>
                <w:b/>
                <w:color w:val="0F1419"/>
                <w:sz w:val="28"/>
                <w:szCs w:val="28"/>
              </w:rPr>
              <w:t>формируемых на занятиях  дополнительного образования:</w:t>
            </w:r>
            <w:proofErr w:type="gramEnd"/>
          </w:p>
          <w:p w:rsidR="00A70E83" w:rsidRDefault="00A70E83" w:rsidP="00A70E83">
            <w:pPr>
              <w:jc w:val="both"/>
              <w:rPr>
                <w:sz w:val="28"/>
                <w:szCs w:val="28"/>
              </w:rPr>
            </w:pPr>
          </w:p>
          <w:p w:rsidR="00A70E83" w:rsidRPr="0041474F" w:rsidRDefault="00A70E83" w:rsidP="00A70E83">
            <w:pPr>
              <w:rPr>
                <w:sz w:val="28"/>
                <w:szCs w:val="28"/>
                <w:lang w:val="tt-RU"/>
              </w:rPr>
            </w:pPr>
            <w:r w:rsidRPr="0041474F">
              <w:rPr>
                <w:sz w:val="28"/>
                <w:szCs w:val="28"/>
              </w:rPr>
              <w:t xml:space="preserve">1. </w:t>
            </w:r>
            <w:r w:rsidRPr="0041474F">
              <w:rPr>
                <w:sz w:val="28"/>
                <w:szCs w:val="28"/>
                <w:lang w:val="tt-RU"/>
              </w:rPr>
              <w:t>Творческий отчет.</w:t>
            </w:r>
          </w:p>
          <w:p w:rsidR="00A70E83" w:rsidRPr="0041474F" w:rsidRDefault="00A70E83" w:rsidP="00A70E83">
            <w:pPr>
              <w:jc w:val="both"/>
              <w:rPr>
                <w:sz w:val="28"/>
                <w:szCs w:val="28"/>
              </w:rPr>
            </w:pPr>
            <w:r w:rsidRPr="0041474F">
              <w:rPr>
                <w:sz w:val="28"/>
                <w:szCs w:val="28"/>
              </w:rPr>
              <w:t>2.</w:t>
            </w:r>
            <w:r w:rsidRPr="0041474F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0B5961">
              <w:rPr>
                <w:sz w:val="28"/>
                <w:szCs w:val="28"/>
              </w:rPr>
              <w:t>обеседов</w:t>
            </w:r>
            <w:r>
              <w:rPr>
                <w:sz w:val="28"/>
                <w:szCs w:val="28"/>
              </w:rPr>
              <w:t>ание, устный и письменный опрос родителей.</w:t>
            </w:r>
          </w:p>
          <w:p w:rsidR="00A70E83" w:rsidRPr="0041474F" w:rsidRDefault="00A70E83" w:rsidP="00A70E83">
            <w:pPr>
              <w:jc w:val="both"/>
              <w:rPr>
                <w:sz w:val="28"/>
                <w:szCs w:val="28"/>
                <w:lang w:val="tt-RU"/>
              </w:rPr>
            </w:pPr>
            <w:r w:rsidRPr="0041474F">
              <w:rPr>
                <w:sz w:val="28"/>
                <w:szCs w:val="28"/>
              </w:rPr>
              <w:t>3. Защита проектов.</w:t>
            </w:r>
          </w:p>
          <w:p w:rsidR="00A70E83" w:rsidRPr="0041474F" w:rsidRDefault="00A70E83" w:rsidP="00A70E83">
            <w:pPr>
              <w:jc w:val="both"/>
              <w:rPr>
                <w:sz w:val="28"/>
                <w:szCs w:val="28"/>
              </w:rPr>
            </w:pPr>
            <w:r w:rsidRPr="0041474F">
              <w:rPr>
                <w:sz w:val="28"/>
                <w:szCs w:val="28"/>
              </w:rPr>
              <w:t>4.</w:t>
            </w:r>
            <w:r w:rsidRPr="0041474F">
              <w:rPr>
                <w:sz w:val="28"/>
                <w:szCs w:val="28"/>
                <w:lang w:eastAsia="en-US"/>
              </w:rPr>
              <w:t>Результативность</w:t>
            </w:r>
            <w:r w:rsidRPr="0041474F">
              <w:rPr>
                <w:rFonts w:ascii="Calibri" w:hAnsi="Calibri" w:cs="Calibri"/>
                <w:sz w:val="28"/>
                <w:szCs w:val="28"/>
                <w:lang w:eastAsia="en-US"/>
              </w:rPr>
              <w:t xml:space="preserve"> у</w:t>
            </w:r>
            <w:r w:rsidRPr="0041474F">
              <w:rPr>
                <w:sz w:val="28"/>
                <w:szCs w:val="28"/>
                <w:lang w:eastAsia="en-US"/>
              </w:rPr>
              <w:t>частия на районных и ре</w:t>
            </w:r>
            <w:r w:rsidR="00EB67EE">
              <w:rPr>
                <w:sz w:val="28"/>
                <w:szCs w:val="28"/>
                <w:lang w:eastAsia="en-US"/>
              </w:rPr>
              <w:t xml:space="preserve">спубликанских </w:t>
            </w:r>
            <w:r w:rsidRPr="000B5961">
              <w:rPr>
                <w:sz w:val="28"/>
                <w:szCs w:val="28"/>
              </w:rPr>
              <w:t>конкурсах, смотрах и фестивалях.</w:t>
            </w:r>
          </w:p>
          <w:p w:rsidR="00A70E83" w:rsidRPr="0041474F" w:rsidRDefault="00A70E83" w:rsidP="00A70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41474F"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 xml:space="preserve"> семинарах и  </w:t>
            </w:r>
            <w:r w:rsidRPr="0041474F">
              <w:rPr>
                <w:sz w:val="28"/>
                <w:szCs w:val="28"/>
              </w:rPr>
              <w:t>научно-практическ</w:t>
            </w:r>
            <w:r>
              <w:rPr>
                <w:sz w:val="28"/>
                <w:szCs w:val="28"/>
              </w:rPr>
              <w:t>их конференциях</w:t>
            </w:r>
            <w:r w:rsidRPr="0041474F">
              <w:rPr>
                <w:sz w:val="28"/>
                <w:szCs w:val="28"/>
              </w:rPr>
              <w:t>.</w:t>
            </w:r>
          </w:p>
          <w:p w:rsidR="00A70E83" w:rsidRPr="0041474F" w:rsidRDefault="00A70E83" w:rsidP="00A70E83">
            <w:pPr>
              <w:rPr>
                <w:sz w:val="28"/>
                <w:szCs w:val="28"/>
              </w:rPr>
            </w:pPr>
            <w:r w:rsidRPr="0041474F">
              <w:rPr>
                <w:sz w:val="28"/>
                <w:szCs w:val="28"/>
              </w:rPr>
              <w:t xml:space="preserve">6. </w:t>
            </w:r>
            <w:r>
              <w:rPr>
                <w:rStyle w:val="apple-style-span"/>
                <w:sz w:val="28"/>
                <w:szCs w:val="28"/>
              </w:rPr>
              <w:t>И</w:t>
            </w:r>
            <w:r w:rsidRPr="000B5961">
              <w:rPr>
                <w:rStyle w:val="apple-style-span"/>
                <w:sz w:val="28"/>
                <w:szCs w:val="28"/>
              </w:rPr>
              <w:t>зучение и утверждение дополнительных образовате</w:t>
            </w:r>
            <w:r>
              <w:rPr>
                <w:rStyle w:val="apple-style-span"/>
                <w:sz w:val="28"/>
                <w:szCs w:val="28"/>
              </w:rPr>
              <w:t xml:space="preserve">льных программ,     перспективного </w:t>
            </w:r>
            <w:r w:rsidRPr="000B5961">
              <w:rPr>
                <w:rStyle w:val="apple-style-span"/>
                <w:sz w:val="28"/>
                <w:szCs w:val="28"/>
              </w:rPr>
              <w:t>планирования</w:t>
            </w:r>
            <w:r>
              <w:rPr>
                <w:rStyle w:val="apple-style-span"/>
                <w:sz w:val="28"/>
                <w:szCs w:val="28"/>
              </w:rPr>
              <w:t>.</w:t>
            </w:r>
          </w:p>
          <w:p w:rsidR="00A70E83" w:rsidRDefault="00A70E83" w:rsidP="00A70E83">
            <w:pPr>
              <w:jc w:val="both"/>
              <w:rPr>
                <w:rStyle w:val="apple-style-span"/>
                <w:color w:val="0F1419"/>
                <w:sz w:val="28"/>
                <w:szCs w:val="28"/>
              </w:rPr>
            </w:pPr>
            <w:r w:rsidRPr="0041474F">
              <w:rPr>
                <w:sz w:val="28"/>
                <w:szCs w:val="28"/>
                <w:lang w:eastAsia="en-US"/>
              </w:rPr>
              <w:t>7.</w:t>
            </w:r>
            <w:r w:rsidRPr="000B5961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apple-style-span"/>
                <w:sz w:val="28"/>
                <w:szCs w:val="28"/>
              </w:rPr>
              <w:t xml:space="preserve">Посещение и анализ кружков, </w:t>
            </w:r>
            <w:r w:rsidRPr="000B5961">
              <w:rPr>
                <w:rStyle w:val="apple-style-span"/>
                <w:sz w:val="28"/>
                <w:szCs w:val="28"/>
              </w:rPr>
              <w:t>массовых</w:t>
            </w:r>
            <w:r>
              <w:rPr>
                <w:rStyle w:val="apple-style-span"/>
                <w:sz w:val="28"/>
                <w:szCs w:val="28"/>
              </w:rPr>
              <w:t xml:space="preserve"> мероприятий.</w:t>
            </w:r>
            <w:r w:rsidRPr="00D32F6D">
              <w:rPr>
                <w:rStyle w:val="apple-style-span"/>
                <w:color w:val="0F1419"/>
                <w:sz w:val="28"/>
                <w:szCs w:val="28"/>
              </w:rPr>
              <w:t xml:space="preserve">  </w:t>
            </w:r>
          </w:p>
          <w:p w:rsidR="00A70E83" w:rsidRDefault="00A70E83" w:rsidP="00A70E83">
            <w:pPr>
              <w:jc w:val="both"/>
              <w:rPr>
                <w:rStyle w:val="apple-style-span"/>
                <w:color w:val="0F1419"/>
                <w:sz w:val="28"/>
                <w:szCs w:val="28"/>
              </w:rPr>
            </w:pPr>
          </w:p>
          <w:p w:rsidR="00A70E83" w:rsidRDefault="00EB67EE" w:rsidP="00A70E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apple-style-span"/>
                <w:b/>
                <w:color w:val="0F1419"/>
                <w:sz w:val="28"/>
                <w:szCs w:val="28"/>
              </w:rPr>
              <w:t>9</w:t>
            </w:r>
            <w:r w:rsidR="00A70E83" w:rsidRPr="006C3FD8">
              <w:rPr>
                <w:rStyle w:val="apple-style-span"/>
                <w:b/>
                <w:color w:val="0F1419"/>
                <w:sz w:val="28"/>
                <w:szCs w:val="28"/>
              </w:rPr>
              <w:t>.Формы подведения итогов реализации</w:t>
            </w:r>
            <w:r w:rsidR="00A70E83" w:rsidRPr="006C3FD8">
              <w:rPr>
                <w:rStyle w:val="apple-converted-space"/>
                <w:b/>
                <w:color w:val="0F1419"/>
              </w:rPr>
              <w:t> </w:t>
            </w:r>
            <w:r w:rsidR="00A70E83" w:rsidRPr="006C3FD8">
              <w:rPr>
                <w:b/>
                <w:sz w:val="28"/>
                <w:szCs w:val="28"/>
              </w:rPr>
              <w:t xml:space="preserve">дополнительной образовательной программы: </w:t>
            </w:r>
          </w:p>
          <w:p w:rsidR="00A70E83" w:rsidRPr="006C3FD8" w:rsidRDefault="00A70E83" w:rsidP="00A70E8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</w:t>
            </w:r>
            <w:r w:rsidRPr="006C3FD8">
              <w:rPr>
                <w:sz w:val="28"/>
                <w:szCs w:val="28"/>
              </w:rPr>
              <w:t>праздники,  концерты, спектакли, конкурсы, сбор и анализ результатов участия в соревнованиях различного уровня (дошкольные,  районные, зональные, муниципальные).</w:t>
            </w:r>
            <w:proofErr w:type="gramEnd"/>
          </w:p>
          <w:p w:rsidR="00A70E83" w:rsidRPr="006C3FD8" w:rsidRDefault="00A70E83" w:rsidP="00A70E83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6C3FD8">
              <w:rPr>
                <w:sz w:val="28"/>
                <w:szCs w:val="28"/>
              </w:rPr>
              <w:tab/>
            </w:r>
          </w:p>
          <w:p w:rsidR="00A70E83" w:rsidRPr="00DA01DD" w:rsidRDefault="00A70E83" w:rsidP="00A70E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A01DD">
              <w:rPr>
                <w:b/>
                <w:sz w:val="28"/>
                <w:szCs w:val="28"/>
              </w:rPr>
              <w:t>Преимущества дополнительного образования:</w:t>
            </w:r>
          </w:p>
          <w:p w:rsidR="00A70E83" w:rsidRDefault="00A70E83" w:rsidP="00A70E83">
            <w:pPr>
              <w:jc w:val="both"/>
              <w:rPr>
                <w:sz w:val="28"/>
                <w:szCs w:val="28"/>
              </w:rPr>
            </w:pPr>
            <w:r w:rsidRPr="00242125">
              <w:rPr>
                <w:sz w:val="28"/>
                <w:szCs w:val="28"/>
              </w:rPr>
              <w:br/>
              <w:t>1.</w:t>
            </w:r>
            <w:r w:rsidRPr="00DA01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7A5F5C">
              <w:rPr>
                <w:sz w:val="28"/>
                <w:szCs w:val="28"/>
              </w:rPr>
              <w:t xml:space="preserve">рганизация системы дополнительного образования в ДОУ, </w:t>
            </w:r>
            <w:r>
              <w:rPr>
                <w:sz w:val="28"/>
                <w:szCs w:val="28"/>
              </w:rPr>
              <w:t xml:space="preserve">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целом.</w:t>
            </w:r>
          </w:p>
          <w:p w:rsidR="00A70E83" w:rsidRPr="00145642" w:rsidRDefault="00A70E83" w:rsidP="00A70E83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45642">
              <w:rPr>
                <w:color w:val="000000"/>
                <w:sz w:val="28"/>
                <w:szCs w:val="28"/>
              </w:rPr>
              <w:t xml:space="preserve">Дополнительное образование детей  – целенаправленный </w:t>
            </w:r>
            <w:r>
              <w:rPr>
                <w:color w:val="000000"/>
                <w:sz w:val="28"/>
                <w:szCs w:val="28"/>
              </w:rPr>
              <w:t xml:space="preserve">систематический </w:t>
            </w:r>
            <w:r w:rsidRPr="00145642">
              <w:rPr>
                <w:color w:val="000000"/>
                <w:sz w:val="28"/>
                <w:szCs w:val="28"/>
              </w:rPr>
              <w:t xml:space="preserve">процесс </w:t>
            </w:r>
            <w:r>
              <w:rPr>
                <w:color w:val="000000"/>
                <w:sz w:val="28"/>
                <w:szCs w:val="28"/>
              </w:rPr>
              <w:t xml:space="preserve">воспитания, развития личности, </w:t>
            </w:r>
            <w:r w:rsidRPr="00145642">
              <w:rPr>
                <w:color w:val="000000"/>
                <w:sz w:val="28"/>
                <w:szCs w:val="28"/>
              </w:rPr>
              <w:t>обучения</w:t>
            </w:r>
            <w:r>
              <w:rPr>
                <w:color w:val="000000"/>
                <w:sz w:val="28"/>
                <w:szCs w:val="28"/>
              </w:rPr>
              <w:t xml:space="preserve"> и воспитания.</w:t>
            </w:r>
            <w:r w:rsidRPr="005D0D07">
              <w:rPr>
                <w:sz w:val="28"/>
                <w:szCs w:val="28"/>
              </w:rPr>
              <w:t xml:space="preserve"> </w:t>
            </w:r>
            <w:r w:rsidRPr="00242125">
              <w:rPr>
                <w:sz w:val="28"/>
                <w:szCs w:val="28"/>
              </w:rPr>
              <w:t>Является</w:t>
            </w:r>
            <w:r>
              <w:rPr>
                <w:sz w:val="28"/>
                <w:szCs w:val="28"/>
              </w:rPr>
              <w:t xml:space="preserve"> </w:t>
            </w:r>
            <w:r w:rsidRPr="00242125">
              <w:rPr>
                <w:sz w:val="28"/>
                <w:szCs w:val="28"/>
              </w:rPr>
              <w:t xml:space="preserve"> серьезным зв</w:t>
            </w:r>
            <w:r>
              <w:rPr>
                <w:sz w:val="28"/>
                <w:szCs w:val="28"/>
              </w:rPr>
              <w:t>еном воспитательной работы ДОУ.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</w:p>
          <w:p w:rsidR="00A70E83" w:rsidRPr="00145642" w:rsidRDefault="00A70E83" w:rsidP="00A70E83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Работа с дошкольниками</w:t>
            </w:r>
            <w:r w:rsidRPr="00242125">
              <w:rPr>
                <w:sz w:val="28"/>
                <w:szCs w:val="28"/>
              </w:rPr>
              <w:t xml:space="preserve"> в рамках доп</w:t>
            </w:r>
            <w:r>
              <w:rPr>
                <w:sz w:val="28"/>
                <w:szCs w:val="28"/>
              </w:rPr>
              <w:t>олнительного образования в ДОУ</w:t>
            </w:r>
            <w:r w:rsidRPr="00242125">
              <w:rPr>
                <w:sz w:val="28"/>
                <w:szCs w:val="28"/>
              </w:rPr>
              <w:t xml:space="preserve"> выполняет важные воспитательные задачи: целенаправлен</w:t>
            </w:r>
            <w:r>
              <w:rPr>
                <w:sz w:val="28"/>
                <w:szCs w:val="28"/>
              </w:rPr>
              <w:t>но организовывает досуг дошкольников</w:t>
            </w:r>
            <w:r w:rsidRPr="00242125">
              <w:rPr>
                <w:sz w:val="28"/>
                <w:szCs w:val="28"/>
              </w:rPr>
              <w:t xml:space="preserve">, формирует творческую личность, </w:t>
            </w:r>
            <w:r w:rsidRPr="00145642">
              <w:rPr>
                <w:color w:val="000000"/>
                <w:sz w:val="28"/>
                <w:szCs w:val="28"/>
              </w:rPr>
              <w:t>удовлетворять постоянно изменяющиеся индивидуальные социокультурные и образовательные потребности детей.</w:t>
            </w:r>
          </w:p>
          <w:p w:rsidR="00A70E83" w:rsidRDefault="00A70E83" w:rsidP="00A70E8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A70E83" w:rsidRPr="00D32F6D" w:rsidRDefault="00A70E83" w:rsidP="00A70E8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32F6D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D32F6D">
              <w:rPr>
                <w:b/>
                <w:bCs/>
                <w:color w:val="000000"/>
                <w:sz w:val="28"/>
                <w:szCs w:val="28"/>
              </w:rPr>
              <w:t>. Система представления результатов воспитанников:</w:t>
            </w:r>
          </w:p>
          <w:p w:rsidR="00A70E83" w:rsidRDefault="00A70E83" w:rsidP="00A70E83">
            <w:pPr>
              <w:numPr>
                <w:ilvl w:val="0"/>
                <w:numId w:val="17"/>
              </w:numPr>
              <w:tabs>
                <w:tab w:val="clear" w:pos="720"/>
                <w:tab w:val="num" w:pos="567"/>
              </w:tabs>
              <w:spacing w:before="30" w:after="30"/>
              <w:ind w:left="567" w:hanging="567"/>
              <w:jc w:val="both"/>
              <w:rPr>
                <w:color w:val="000000"/>
                <w:sz w:val="28"/>
                <w:szCs w:val="28"/>
              </w:rPr>
            </w:pPr>
            <w:r w:rsidRPr="00D32F6D">
              <w:rPr>
                <w:color w:val="000000"/>
                <w:sz w:val="28"/>
                <w:szCs w:val="28"/>
              </w:rPr>
              <w:t>участие в спортивных соревнованиях, творческих к</w:t>
            </w:r>
            <w:r>
              <w:rPr>
                <w:color w:val="000000"/>
                <w:sz w:val="28"/>
                <w:szCs w:val="28"/>
              </w:rPr>
              <w:t>онкурсах, конференциях ДОУ</w:t>
            </w:r>
            <w:r w:rsidRPr="00D32F6D">
              <w:rPr>
                <w:color w:val="000000"/>
                <w:sz w:val="28"/>
                <w:szCs w:val="28"/>
              </w:rPr>
              <w:t>, муниципального, регионального и федерального  уровня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A70E83" w:rsidRDefault="00A70E83" w:rsidP="00A70E83">
            <w:pPr>
              <w:spacing w:before="30" w:after="30"/>
              <w:ind w:left="567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    Реализуя задачи ДОД, детский сад</w:t>
            </w:r>
            <w:r w:rsidRPr="005D0D07">
              <w:rPr>
                <w:sz w:val="28"/>
                <w:szCs w:val="28"/>
                <w:shd w:val="clear" w:color="auto" w:fill="FFFFFF"/>
              </w:rPr>
              <w:t xml:space="preserve"> разрешает существующее противоречие между необходимостью, с одной стороны, осваивать образовательный стандарт, а с другой — создавать условия для свободного развития личности, что является основой </w:t>
            </w:r>
            <w:proofErr w:type="spellStart"/>
            <w:r w:rsidRPr="005D0D07">
              <w:rPr>
                <w:sz w:val="28"/>
                <w:szCs w:val="28"/>
                <w:shd w:val="clear" w:color="auto" w:fill="FFFFFF"/>
              </w:rPr>
              <w:t>гуманизации</w:t>
            </w:r>
            <w:proofErr w:type="spellEnd"/>
            <w:r w:rsidRPr="005D0D07">
              <w:rPr>
                <w:sz w:val="28"/>
                <w:szCs w:val="28"/>
                <w:shd w:val="clear" w:color="auto" w:fill="FFFFFF"/>
              </w:rPr>
              <w:t xml:space="preserve"> образования, провозглашенной в качестве важнейшего принципа реформы образования. Гуманистическая педагогика отличается </w:t>
            </w:r>
            <w:r w:rsidRPr="005D0D07">
              <w:rPr>
                <w:sz w:val="28"/>
                <w:szCs w:val="28"/>
                <w:shd w:val="clear" w:color="auto" w:fill="FFFFFF"/>
              </w:rPr>
              <w:lastRenderedPageBreak/>
              <w:t>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</w:t>
            </w:r>
            <w:r>
              <w:rPr>
                <w:sz w:val="28"/>
                <w:szCs w:val="28"/>
                <w:shd w:val="clear" w:color="auto" w:fill="FFFFFF"/>
              </w:rPr>
              <w:t>правленным на освоение дошкольного</w:t>
            </w:r>
            <w:r w:rsidRPr="005D0D07">
              <w:rPr>
                <w:sz w:val="28"/>
                <w:szCs w:val="28"/>
                <w:shd w:val="clear" w:color="auto" w:fill="FFFFFF"/>
              </w:rPr>
              <w:t xml:space="preserve"> стандарта. Только органи</w:t>
            </w:r>
            <w:r>
              <w:rPr>
                <w:sz w:val="28"/>
                <w:szCs w:val="28"/>
                <w:shd w:val="clear" w:color="auto" w:fill="FFFFFF"/>
              </w:rPr>
              <w:t>чное сочетание</w:t>
            </w:r>
            <w:r w:rsidRPr="005D0D07">
              <w:rPr>
                <w:sz w:val="28"/>
                <w:szCs w:val="28"/>
                <w:shd w:val="clear" w:color="auto" w:fill="FFFFFF"/>
              </w:rPr>
              <w:t xml:space="preserve"> обоих видов образования может помочь развитию, как отдельного ребенка, так и всего образовательного учреждения. Понимание этог</w:t>
            </w:r>
            <w:r>
              <w:rPr>
                <w:sz w:val="28"/>
                <w:szCs w:val="28"/>
                <w:shd w:val="clear" w:color="auto" w:fill="FFFFFF"/>
              </w:rPr>
              <w:t>о — основа преодоления</w:t>
            </w:r>
            <w:r w:rsidRPr="005D0D07">
              <w:rPr>
                <w:sz w:val="28"/>
                <w:szCs w:val="28"/>
                <w:shd w:val="clear" w:color="auto" w:fill="FFFFFF"/>
              </w:rPr>
              <w:t xml:space="preserve"> педагогами </w:t>
            </w:r>
            <w:r>
              <w:rPr>
                <w:sz w:val="28"/>
                <w:szCs w:val="28"/>
                <w:shd w:val="clear" w:color="auto" w:fill="FFFFFF"/>
              </w:rPr>
              <w:t xml:space="preserve">дошкольного образования </w:t>
            </w:r>
            <w:r w:rsidRPr="005D0D07">
              <w:rPr>
                <w:sz w:val="28"/>
                <w:szCs w:val="28"/>
                <w:shd w:val="clear" w:color="auto" w:fill="FFFFFF"/>
              </w:rPr>
              <w:t>психологического барьера на пути восприятия дополнительного образования наравне с основным.</w:t>
            </w:r>
          </w:p>
          <w:p w:rsidR="00F20EB6" w:rsidRPr="00F20EB6" w:rsidRDefault="00F20EB6" w:rsidP="00F20EB6">
            <w:pPr>
              <w:spacing w:before="100" w:beforeAutospacing="1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20EB6" w:rsidRPr="00F20EB6" w:rsidRDefault="00F20EB6" w:rsidP="00F20EB6">
      <w:pPr>
        <w:shd w:val="clear" w:color="auto" w:fill="FFFFFF"/>
        <w:spacing w:before="100" w:beforeAutospacing="1"/>
        <w:jc w:val="both"/>
        <w:rPr>
          <w:rFonts w:eastAsiaTheme="minorHAnsi"/>
          <w:sz w:val="28"/>
          <w:szCs w:val="28"/>
          <w:lang w:eastAsia="en-US"/>
        </w:rPr>
      </w:pPr>
    </w:p>
    <w:p w:rsidR="00F20EB6" w:rsidRPr="00F20EB6" w:rsidRDefault="00F20EB6" w:rsidP="00F20EB6">
      <w:pPr>
        <w:ind w:right="680"/>
        <w:jc w:val="both"/>
        <w:rPr>
          <w:sz w:val="28"/>
          <w:szCs w:val="28"/>
        </w:rPr>
      </w:pPr>
    </w:p>
    <w:p w:rsidR="00F20EB6" w:rsidRPr="00F20EB6" w:rsidRDefault="00F20EB6" w:rsidP="00F20EB6">
      <w:pPr>
        <w:ind w:right="680"/>
        <w:jc w:val="both"/>
        <w:rPr>
          <w:sz w:val="28"/>
          <w:szCs w:val="28"/>
        </w:rPr>
      </w:pPr>
    </w:p>
    <w:p w:rsidR="00F20EB6" w:rsidRPr="00F20EB6" w:rsidRDefault="00F20EB6" w:rsidP="00F20EB6">
      <w:pPr>
        <w:jc w:val="both"/>
        <w:rPr>
          <w:rFonts w:eastAsiaTheme="minorHAnsi"/>
          <w:sz w:val="28"/>
          <w:szCs w:val="28"/>
          <w:lang w:eastAsia="en-US"/>
        </w:rPr>
      </w:pPr>
    </w:p>
    <w:p w:rsidR="00F20EB6" w:rsidRDefault="00F20EB6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C7F75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C7F75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C7F75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FC7F75" w:rsidRPr="00D32F6D" w:rsidRDefault="00FC7F75" w:rsidP="008B0FBA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D4581B" w:rsidRDefault="00D4581B" w:rsidP="008B0FBA">
      <w:pPr>
        <w:spacing w:before="30" w:after="30"/>
        <w:jc w:val="both"/>
        <w:rPr>
          <w:color w:val="000000"/>
          <w:sz w:val="28"/>
          <w:szCs w:val="28"/>
        </w:rPr>
      </w:pPr>
    </w:p>
    <w:p w:rsidR="006E26E1" w:rsidRDefault="006E26E1" w:rsidP="008B0FBA">
      <w:pPr>
        <w:spacing w:before="30" w:after="30"/>
        <w:jc w:val="both"/>
        <w:rPr>
          <w:color w:val="000000"/>
          <w:sz w:val="28"/>
          <w:szCs w:val="28"/>
        </w:rPr>
      </w:pPr>
    </w:p>
    <w:p w:rsidR="006E26E1" w:rsidRDefault="006E26E1" w:rsidP="008B0FBA">
      <w:pPr>
        <w:spacing w:before="30" w:after="30"/>
        <w:jc w:val="both"/>
        <w:rPr>
          <w:color w:val="000000"/>
          <w:sz w:val="28"/>
          <w:szCs w:val="28"/>
        </w:rPr>
      </w:pPr>
    </w:p>
    <w:p w:rsidR="006E26E1" w:rsidRDefault="006E26E1" w:rsidP="008B0FBA">
      <w:pPr>
        <w:spacing w:before="30" w:after="30"/>
        <w:jc w:val="both"/>
        <w:rPr>
          <w:color w:val="000000"/>
          <w:sz w:val="28"/>
          <w:szCs w:val="28"/>
        </w:rPr>
      </w:pPr>
    </w:p>
    <w:p w:rsidR="00785E12" w:rsidRDefault="00785E12" w:rsidP="000A34D9">
      <w:pPr>
        <w:keepNext/>
        <w:spacing w:line="276" w:lineRule="auto"/>
        <w:contextualSpacing/>
        <w:outlineLvl w:val="1"/>
        <w:rPr>
          <w:color w:val="FF0000"/>
          <w:sz w:val="28"/>
          <w:szCs w:val="28"/>
        </w:rPr>
      </w:pPr>
    </w:p>
    <w:p w:rsidR="00785E12" w:rsidRDefault="00785E12" w:rsidP="000A34D9">
      <w:pPr>
        <w:keepNext/>
        <w:spacing w:line="276" w:lineRule="auto"/>
        <w:contextualSpacing/>
        <w:outlineLvl w:val="1"/>
        <w:rPr>
          <w:color w:val="FF0000"/>
          <w:sz w:val="28"/>
          <w:szCs w:val="28"/>
        </w:rPr>
      </w:pPr>
    </w:p>
    <w:p w:rsidR="00785E12" w:rsidRDefault="00785E12" w:rsidP="000A34D9">
      <w:pPr>
        <w:keepNext/>
        <w:spacing w:line="276" w:lineRule="auto"/>
        <w:contextualSpacing/>
        <w:outlineLvl w:val="1"/>
        <w:rPr>
          <w:color w:val="FF0000"/>
          <w:sz w:val="28"/>
          <w:szCs w:val="28"/>
        </w:rPr>
      </w:pPr>
    </w:p>
    <w:p w:rsidR="00785E12" w:rsidRPr="005F4C75" w:rsidRDefault="00785E12" w:rsidP="000A34D9">
      <w:pPr>
        <w:keepNext/>
        <w:spacing w:line="276" w:lineRule="auto"/>
        <w:contextualSpacing/>
        <w:outlineLvl w:val="1"/>
        <w:rPr>
          <w:color w:val="FF0000"/>
          <w:sz w:val="28"/>
          <w:szCs w:val="28"/>
        </w:rPr>
      </w:pPr>
    </w:p>
    <w:p w:rsidR="005F4C75" w:rsidRPr="005F4C75" w:rsidRDefault="005F4C75" w:rsidP="005F4C75">
      <w:pPr>
        <w:keepNext/>
        <w:spacing w:line="360" w:lineRule="auto"/>
        <w:contextualSpacing/>
        <w:outlineLvl w:val="1"/>
        <w:rPr>
          <w:b/>
          <w:sz w:val="28"/>
        </w:rPr>
      </w:pPr>
    </w:p>
    <w:p w:rsidR="005F4C75" w:rsidRDefault="005F4C75" w:rsidP="005F4C75">
      <w:pPr>
        <w:keepNext/>
        <w:spacing w:before="120" w:after="120" w:line="360" w:lineRule="auto"/>
        <w:contextualSpacing/>
        <w:jc w:val="center"/>
        <w:outlineLvl w:val="1"/>
        <w:rPr>
          <w:b/>
          <w:sz w:val="28"/>
        </w:rPr>
      </w:pPr>
    </w:p>
    <w:p w:rsidR="00D76924" w:rsidRPr="005F4C75" w:rsidRDefault="00D76924" w:rsidP="005F4C75">
      <w:pPr>
        <w:keepNext/>
        <w:spacing w:before="120" w:after="120" w:line="360" w:lineRule="auto"/>
        <w:contextualSpacing/>
        <w:jc w:val="center"/>
        <w:outlineLvl w:val="1"/>
        <w:rPr>
          <w:b/>
          <w:sz w:val="28"/>
        </w:rPr>
      </w:pPr>
    </w:p>
    <w:p w:rsidR="00D801E9" w:rsidRPr="008D2100" w:rsidRDefault="00D801E9" w:rsidP="008D2100">
      <w:pPr>
        <w:jc w:val="center"/>
        <w:rPr>
          <w:sz w:val="28"/>
          <w:szCs w:val="28"/>
        </w:rPr>
      </w:pPr>
    </w:p>
    <w:sectPr w:rsidR="00D801E9" w:rsidRPr="008D2100" w:rsidSect="00801D4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DB" w:rsidRDefault="00DE73DB" w:rsidP="00F238D6">
      <w:r>
        <w:separator/>
      </w:r>
    </w:p>
  </w:endnote>
  <w:endnote w:type="continuationSeparator" w:id="0">
    <w:p w:rsidR="00DE73DB" w:rsidRDefault="00DE73DB" w:rsidP="00F2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79234"/>
      <w:docPartObj>
        <w:docPartGallery w:val="Page Numbers (Bottom of Page)"/>
        <w:docPartUnique/>
      </w:docPartObj>
    </w:sdtPr>
    <w:sdtContent>
      <w:p w:rsidR="00685985" w:rsidRDefault="006859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CC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85985" w:rsidRDefault="006859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DB" w:rsidRDefault="00DE73DB" w:rsidP="00F238D6">
      <w:r>
        <w:separator/>
      </w:r>
    </w:p>
  </w:footnote>
  <w:footnote w:type="continuationSeparator" w:id="0">
    <w:p w:rsidR="00DE73DB" w:rsidRDefault="00DE73DB" w:rsidP="00F2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5061"/>
    <w:multiLevelType w:val="hybridMultilevel"/>
    <w:tmpl w:val="CD9421F2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33C99"/>
    <w:multiLevelType w:val="hybridMultilevel"/>
    <w:tmpl w:val="E42AE6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10B36"/>
    <w:multiLevelType w:val="hybridMultilevel"/>
    <w:tmpl w:val="9B883E12"/>
    <w:lvl w:ilvl="0" w:tplc="0D6EA248">
      <w:start w:val="1"/>
      <w:numFmt w:val="bullet"/>
      <w:lvlText w:val="–"/>
      <w:lvlJc w:val="left"/>
      <w:pPr>
        <w:ind w:left="1004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8802BFB"/>
    <w:multiLevelType w:val="hybridMultilevel"/>
    <w:tmpl w:val="687AA472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27E52905"/>
    <w:multiLevelType w:val="hybridMultilevel"/>
    <w:tmpl w:val="DA48979C"/>
    <w:lvl w:ilvl="0" w:tplc="0D6EA24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6120316"/>
    <w:multiLevelType w:val="hybridMultilevel"/>
    <w:tmpl w:val="2FDC5AD2"/>
    <w:lvl w:ilvl="0" w:tplc="0D6EA2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421A9A"/>
    <w:multiLevelType w:val="hybridMultilevel"/>
    <w:tmpl w:val="624C6740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82196"/>
    <w:multiLevelType w:val="hybridMultilevel"/>
    <w:tmpl w:val="699E5A7E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128DC"/>
    <w:multiLevelType w:val="hybridMultilevel"/>
    <w:tmpl w:val="74D47710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946CD3"/>
    <w:multiLevelType w:val="hybridMultilevel"/>
    <w:tmpl w:val="3F843266"/>
    <w:lvl w:ilvl="0" w:tplc="0D6EA2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340AC"/>
    <w:multiLevelType w:val="hybridMultilevel"/>
    <w:tmpl w:val="719E3C0E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51B60"/>
    <w:multiLevelType w:val="hybridMultilevel"/>
    <w:tmpl w:val="CE1EFA40"/>
    <w:lvl w:ilvl="0" w:tplc="0D6EA248">
      <w:start w:val="1"/>
      <w:numFmt w:val="bullet"/>
      <w:lvlText w:val="–"/>
      <w:lvlJc w:val="left"/>
      <w:pPr>
        <w:ind w:left="72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336079"/>
    <w:multiLevelType w:val="hybridMultilevel"/>
    <w:tmpl w:val="82DEE074"/>
    <w:lvl w:ilvl="0" w:tplc="0D6EA24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13"/>
  </w:num>
  <w:num w:numId="7">
    <w:abstractNumId w:val="7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1"/>
  </w:num>
  <w:num w:numId="13">
    <w:abstractNumId w:val="3"/>
  </w:num>
  <w:num w:numId="14">
    <w:abstractNumId w:val="3"/>
  </w:num>
  <w:num w:numId="15">
    <w:abstractNumId w:val="3"/>
  </w:num>
  <w:num w:numId="16">
    <w:abstractNumId w:val="0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088"/>
    <w:rsid w:val="00002DA5"/>
    <w:rsid w:val="000030A6"/>
    <w:rsid w:val="00017C33"/>
    <w:rsid w:val="00026A23"/>
    <w:rsid w:val="000333D9"/>
    <w:rsid w:val="0003408F"/>
    <w:rsid w:val="0004093B"/>
    <w:rsid w:val="000416C5"/>
    <w:rsid w:val="000642D2"/>
    <w:rsid w:val="000662AA"/>
    <w:rsid w:val="00067E70"/>
    <w:rsid w:val="000826E6"/>
    <w:rsid w:val="00084FC9"/>
    <w:rsid w:val="000A34D9"/>
    <w:rsid w:val="000A3687"/>
    <w:rsid w:val="000B2194"/>
    <w:rsid w:val="000B6ACD"/>
    <w:rsid w:val="00105E2B"/>
    <w:rsid w:val="00136CCA"/>
    <w:rsid w:val="00141CB2"/>
    <w:rsid w:val="001471A1"/>
    <w:rsid w:val="00170667"/>
    <w:rsid w:val="00195CA7"/>
    <w:rsid w:val="001A6B84"/>
    <w:rsid w:val="001B1865"/>
    <w:rsid w:val="001C4609"/>
    <w:rsid w:val="001C5399"/>
    <w:rsid w:val="001D0002"/>
    <w:rsid w:val="00222270"/>
    <w:rsid w:val="00237961"/>
    <w:rsid w:val="00241B69"/>
    <w:rsid w:val="00245ACE"/>
    <w:rsid w:val="00255BA0"/>
    <w:rsid w:val="00256C55"/>
    <w:rsid w:val="0027016B"/>
    <w:rsid w:val="002842CD"/>
    <w:rsid w:val="002856C9"/>
    <w:rsid w:val="00286811"/>
    <w:rsid w:val="002A14F8"/>
    <w:rsid w:val="002C3835"/>
    <w:rsid w:val="002E3F06"/>
    <w:rsid w:val="002E5EEF"/>
    <w:rsid w:val="002E658F"/>
    <w:rsid w:val="002F3563"/>
    <w:rsid w:val="002F4D33"/>
    <w:rsid w:val="002F67E4"/>
    <w:rsid w:val="00300949"/>
    <w:rsid w:val="00303686"/>
    <w:rsid w:val="0030485E"/>
    <w:rsid w:val="00305BB7"/>
    <w:rsid w:val="003449DB"/>
    <w:rsid w:val="00346AE3"/>
    <w:rsid w:val="003539A4"/>
    <w:rsid w:val="003619AA"/>
    <w:rsid w:val="00372A78"/>
    <w:rsid w:val="003B06A4"/>
    <w:rsid w:val="003B1BE2"/>
    <w:rsid w:val="003C60C9"/>
    <w:rsid w:val="003F6080"/>
    <w:rsid w:val="003F6D53"/>
    <w:rsid w:val="003F7DD6"/>
    <w:rsid w:val="00412E43"/>
    <w:rsid w:val="00415500"/>
    <w:rsid w:val="0043054D"/>
    <w:rsid w:val="00436114"/>
    <w:rsid w:val="00441710"/>
    <w:rsid w:val="004640E0"/>
    <w:rsid w:val="00473EC1"/>
    <w:rsid w:val="00476088"/>
    <w:rsid w:val="00496E30"/>
    <w:rsid w:val="004B221F"/>
    <w:rsid w:val="004C2E7F"/>
    <w:rsid w:val="004D436A"/>
    <w:rsid w:val="004E29BC"/>
    <w:rsid w:val="004F00F1"/>
    <w:rsid w:val="004F5C64"/>
    <w:rsid w:val="00503879"/>
    <w:rsid w:val="005074B3"/>
    <w:rsid w:val="00507F1D"/>
    <w:rsid w:val="005232B7"/>
    <w:rsid w:val="00523D95"/>
    <w:rsid w:val="00530434"/>
    <w:rsid w:val="00530A54"/>
    <w:rsid w:val="00543DF5"/>
    <w:rsid w:val="005624F1"/>
    <w:rsid w:val="00567014"/>
    <w:rsid w:val="005738AF"/>
    <w:rsid w:val="00574B73"/>
    <w:rsid w:val="005B0D31"/>
    <w:rsid w:val="005B35B1"/>
    <w:rsid w:val="005D0D07"/>
    <w:rsid w:val="005F1C80"/>
    <w:rsid w:val="005F4C75"/>
    <w:rsid w:val="00615A46"/>
    <w:rsid w:val="00620B7A"/>
    <w:rsid w:val="00625F4D"/>
    <w:rsid w:val="00626787"/>
    <w:rsid w:val="00627DB3"/>
    <w:rsid w:val="0063152C"/>
    <w:rsid w:val="00644AD7"/>
    <w:rsid w:val="00644DD9"/>
    <w:rsid w:val="00655700"/>
    <w:rsid w:val="00663729"/>
    <w:rsid w:val="006725F1"/>
    <w:rsid w:val="00675E41"/>
    <w:rsid w:val="00685985"/>
    <w:rsid w:val="006A5DCA"/>
    <w:rsid w:val="006B4C88"/>
    <w:rsid w:val="006C3FD8"/>
    <w:rsid w:val="006C5835"/>
    <w:rsid w:val="006C7BAF"/>
    <w:rsid w:val="006E26E1"/>
    <w:rsid w:val="006F7002"/>
    <w:rsid w:val="0070739B"/>
    <w:rsid w:val="00715956"/>
    <w:rsid w:val="007301AD"/>
    <w:rsid w:val="00731156"/>
    <w:rsid w:val="007358AA"/>
    <w:rsid w:val="00746DF5"/>
    <w:rsid w:val="0076214B"/>
    <w:rsid w:val="00764331"/>
    <w:rsid w:val="00773DF3"/>
    <w:rsid w:val="00774931"/>
    <w:rsid w:val="00780585"/>
    <w:rsid w:val="0078567B"/>
    <w:rsid w:val="00785E12"/>
    <w:rsid w:val="007970E6"/>
    <w:rsid w:val="007A5F5C"/>
    <w:rsid w:val="007C681B"/>
    <w:rsid w:val="007C7A06"/>
    <w:rsid w:val="007E0560"/>
    <w:rsid w:val="00801D4F"/>
    <w:rsid w:val="00807822"/>
    <w:rsid w:val="0081058D"/>
    <w:rsid w:val="00816910"/>
    <w:rsid w:val="00824279"/>
    <w:rsid w:val="00850C3A"/>
    <w:rsid w:val="0085136F"/>
    <w:rsid w:val="00881569"/>
    <w:rsid w:val="00885F14"/>
    <w:rsid w:val="008B0FBA"/>
    <w:rsid w:val="008C5B64"/>
    <w:rsid w:val="008D2100"/>
    <w:rsid w:val="008D3FFE"/>
    <w:rsid w:val="00900A5B"/>
    <w:rsid w:val="00917829"/>
    <w:rsid w:val="009204A2"/>
    <w:rsid w:val="009400C9"/>
    <w:rsid w:val="009438BA"/>
    <w:rsid w:val="00950150"/>
    <w:rsid w:val="00961067"/>
    <w:rsid w:val="009946FD"/>
    <w:rsid w:val="009B68CB"/>
    <w:rsid w:val="009D2063"/>
    <w:rsid w:val="00A10CBE"/>
    <w:rsid w:val="00A200E3"/>
    <w:rsid w:val="00A25618"/>
    <w:rsid w:val="00A47C11"/>
    <w:rsid w:val="00A56E16"/>
    <w:rsid w:val="00A652AF"/>
    <w:rsid w:val="00A70E83"/>
    <w:rsid w:val="00A71A06"/>
    <w:rsid w:val="00A77C5A"/>
    <w:rsid w:val="00A81940"/>
    <w:rsid w:val="00A86AA4"/>
    <w:rsid w:val="00AA370B"/>
    <w:rsid w:val="00AB074F"/>
    <w:rsid w:val="00AB4352"/>
    <w:rsid w:val="00AD0C96"/>
    <w:rsid w:val="00AD6808"/>
    <w:rsid w:val="00AE1FC3"/>
    <w:rsid w:val="00AE3233"/>
    <w:rsid w:val="00B12743"/>
    <w:rsid w:val="00B32D6A"/>
    <w:rsid w:val="00B512C9"/>
    <w:rsid w:val="00B6322E"/>
    <w:rsid w:val="00B65257"/>
    <w:rsid w:val="00B67FE5"/>
    <w:rsid w:val="00B73DCD"/>
    <w:rsid w:val="00B761C9"/>
    <w:rsid w:val="00BA57C1"/>
    <w:rsid w:val="00BA763A"/>
    <w:rsid w:val="00BA7B9B"/>
    <w:rsid w:val="00BA7CBD"/>
    <w:rsid w:val="00BC4FE7"/>
    <w:rsid w:val="00BD2E4F"/>
    <w:rsid w:val="00BE75CE"/>
    <w:rsid w:val="00BE7A11"/>
    <w:rsid w:val="00C07DDD"/>
    <w:rsid w:val="00C104A7"/>
    <w:rsid w:val="00C209A4"/>
    <w:rsid w:val="00C26132"/>
    <w:rsid w:val="00C33FC0"/>
    <w:rsid w:val="00C47ABE"/>
    <w:rsid w:val="00C55BF9"/>
    <w:rsid w:val="00C61A15"/>
    <w:rsid w:val="00C86C82"/>
    <w:rsid w:val="00CB1699"/>
    <w:rsid w:val="00CD1884"/>
    <w:rsid w:val="00CD2A6B"/>
    <w:rsid w:val="00CD4F65"/>
    <w:rsid w:val="00CE34AC"/>
    <w:rsid w:val="00D108C1"/>
    <w:rsid w:val="00D163EE"/>
    <w:rsid w:val="00D4581B"/>
    <w:rsid w:val="00D76924"/>
    <w:rsid w:val="00D801E9"/>
    <w:rsid w:val="00D86C52"/>
    <w:rsid w:val="00DA01DD"/>
    <w:rsid w:val="00DB2E30"/>
    <w:rsid w:val="00DB70B9"/>
    <w:rsid w:val="00DD6D73"/>
    <w:rsid w:val="00DE4F5D"/>
    <w:rsid w:val="00DE73DB"/>
    <w:rsid w:val="00DF074E"/>
    <w:rsid w:val="00E21541"/>
    <w:rsid w:val="00E25586"/>
    <w:rsid w:val="00E26387"/>
    <w:rsid w:val="00E65590"/>
    <w:rsid w:val="00E7032F"/>
    <w:rsid w:val="00E70DDF"/>
    <w:rsid w:val="00E73586"/>
    <w:rsid w:val="00E91BBC"/>
    <w:rsid w:val="00EA0A79"/>
    <w:rsid w:val="00EA2812"/>
    <w:rsid w:val="00EA44F8"/>
    <w:rsid w:val="00EA7059"/>
    <w:rsid w:val="00EB0418"/>
    <w:rsid w:val="00EB3829"/>
    <w:rsid w:val="00EB67EE"/>
    <w:rsid w:val="00EC3714"/>
    <w:rsid w:val="00ED58F2"/>
    <w:rsid w:val="00ED7DBE"/>
    <w:rsid w:val="00EE52BA"/>
    <w:rsid w:val="00EF33F8"/>
    <w:rsid w:val="00F10745"/>
    <w:rsid w:val="00F13099"/>
    <w:rsid w:val="00F20EB6"/>
    <w:rsid w:val="00F238D6"/>
    <w:rsid w:val="00F273D0"/>
    <w:rsid w:val="00F37079"/>
    <w:rsid w:val="00F515A1"/>
    <w:rsid w:val="00F51797"/>
    <w:rsid w:val="00F71B22"/>
    <w:rsid w:val="00F8100C"/>
    <w:rsid w:val="00F87038"/>
    <w:rsid w:val="00F956EE"/>
    <w:rsid w:val="00FA0DB9"/>
    <w:rsid w:val="00FB46D8"/>
    <w:rsid w:val="00FC7F75"/>
    <w:rsid w:val="00FF29D2"/>
    <w:rsid w:val="00FF5F05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4C75"/>
    <w:pPr>
      <w:keepNext/>
      <w:widowControl w:val="0"/>
      <w:autoSpaceDE w:val="0"/>
      <w:autoSpaceDN w:val="0"/>
      <w:adjustRightInd w:val="0"/>
      <w:spacing w:after="300" w:line="260" w:lineRule="auto"/>
      <w:ind w:right="200" w:firstLine="3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F4C75"/>
    <w:pPr>
      <w:keepNext/>
      <w:widowControl w:val="0"/>
      <w:autoSpaceDE w:val="0"/>
      <w:autoSpaceDN w:val="0"/>
      <w:adjustRightInd w:val="0"/>
      <w:ind w:left="2722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F4C75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F4C75"/>
    <w:pPr>
      <w:keepNext/>
      <w:widowControl w:val="0"/>
      <w:autoSpaceDE w:val="0"/>
      <w:autoSpaceDN w:val="0"/>
      <w:adjustRightInd w:val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F4C75"/>
    <w:pPr>
      <w:keepNext/>
      <w:widowControl w:val="0"/>
      <w:autoSpaceDE w:val="0"/>
      <w:autoSpaceDN w:val="0"/>
      <w:adjustRightInd w:val="0"/>
      <w:spacing w:before="300"/>
      <w:ind w:left="68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F4C75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5F4C75"/>
    <w:pPr>
      <w:keepNext/>
      <w:widowControl w:val="0"/>
      <w:autoSpaceDE w:val="0"/>
      <w:autoSpaceDN w:val="0"/>
      <w:adjustRightInd w:val="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5F4C75"/>
    <w:pPr>
      <w:keepNext/>
      <w:widowControl w:val="0"/>
      <w:autoSpaceDE w:val="0"/>
      <w:autoSpaceDN w:val="0"/>
      <w:adjustRightInd w:val="0"/>
      <w:ind w:left="1680" w:right="-2539"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F4C75"/>
    <w:pPr>
      <w:keepNext/>
      <w:widowControl w:val="0"/>
      <w:autoSpaceDE w:val="0"/>
      <w:autoSpaceDN w:val="0"/>
      <w:adjustRightInd w:val="0"/>
      <w:spacing w:line="260" w:lineRule="auto"/>
      <w:ind w:left="360"/>
      <w:jc w:val="center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00C"/>
    <w:pPr>
      <w:ind w:left="720"/>
      <w:contextualSpacing/>
    </w:pPr>
  </w:style>
  <w:style w:type="table" w:styleId="a4">
    <w:name w:val="Table Grid"/>
    <w:basedOn w:val="a1"/>
    <w:uiPriority w:val="59"/>
    <w:rsid w:val="008D2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F4C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4C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C7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4C7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F4C7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F4C7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F4C7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F4C7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F4C75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5F4C75"/>
  </w:style>
  <w:style w:type="paragraph" w:customStyle="1" w:styleId="FR1">
    <w:name w:val="FR1"/>
    <w:rsid w:val="005F4C75"/>
    <w:pPr>
      <w:widowControl w:val="0"/>
      <w:autoSpaceDE w:val="0"/>
      <w:autoSpaceDN w:val="0"/>
      <w:adjustRightInd w:val="0"/>
      <w:spacing w:before="114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styleId="21">
    <w:name w:val="Body Text 2"/>
    <w:basedOn w:val="a"/>
    <w:link w:val="22"/>
    <w:rsid w:val="005F4C75"/>
    <w:pPr>
      <w:widowControl w:val="0"/>
      <w:autoSpaceDE w:val="0"/>
      <w:autoSpaceDN w:val="0"/>
      <w:adjustRightInd w:val="0"/>
      <w:ind w:firstLine="260"/>
      <w:jc w:val="both"/>
    </w:pPr>
  </w:style>
  <w:style w:type="character" w:customStyle="1" w:styleId="22">
    <w:name w:val="Основной текст 2 Знак"/>
    <w:basedOn w:val="a0"/>
    <w:link w:val="21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5F4C75"/>
    <w:pPr>
      <w:widowControl w:val="0"/>
      <w:autoSpaceDE w:val="0"/>
      <w:autoSpaceDN w:val="0"/>
      <w:adjustRightInd w:val="0"/>
      <w:ind w:firstLine="567"/>
    </w:pPr>
  </w:style>
  <w:style w:type="character" w:customStyle="1" w:styleId="24">
    <w:name w:val="Основной текст с отступом 2 Знак"/>
    <w:basedOn w:val="a0"/>
    <w:link w:val="23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F4C75"/>
    <w:pPr>
      <w:widowControl w:val="0"/>
      <w:autoSpaceDE w:val="0"/>
      <w:autoSpaceDN w:val="0"/>
      <w:adjustRightInd w:val="0"/>
      <w:ind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F4C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5F4C75"/>
    <w:pPr>
      <w:widowControl w:val="0"/>
      <w:autoSpaceDE w:val="0"/>
      <w:autoSpaceDN w:val="0"/>
      <w:adjustRightInd w:val="0"/>
      <w:spacing w:before="780"/>
      <w:ind w:left="2480" w:right="4000"/>
      <w:jc w:val="center"/>
    </w:pPr>
  </w:style>
  <w:style w:type="paragraph" w:styleId="a6">
    <w:name w:val="Title"/>
    <w:basedOn w:val="a"/>
    <w:link w:val="a7"/>
    <w:qFormat/>
    <w:rsid w:val="005F4C75"/>
    <w:pPr>
      <w:widowControl w:val="0"/>
      <w:autoSpaceDE w:val="0"/>
      <w:autoSpaceDN w:val="0"/>
      <w:adjustRightInd w:val="0"/>
      <w:ind w:left="140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5F4C7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rsid w:val="005F4C7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9">
    <w:name w:val="Верхний колонтитул Знак"/>
    <w:basedOn w:val="a0"/>
    <w:link w:val="a8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F4C7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F4C75"/>
    <w:pPr>
      <w:widowControl w:val="0"/>
      <w:autoSpaceDE w:val="0"/>
      <w:autoSpaceDN w:val="0"/>
      <w:adjustRightInd w:val="0"/>
      <w:spacing w:after="120"/>
    </w:pPr>
  </w:style>
  <w:style w:type="character" w:customStyle="1" w:styleId="ad">
    <w:name w:val="Основной текст Знак"/>
    <w:basedOn w:val="a0"/>
    <w:link w:val="ac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785E12"/>
  </w:style>
  <w:style w:type="table" w:customStyle="1" w:styleId="12">
    <w:name w:val="Сетка таблицы1"/>
    <w:basedOn w:val="a1"/>
    <w:next w:val="a4"/>
    <w:uiPriority w:val="59"/>
    <w:rsid w:val="00785E1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 (веб)1"/>
    <w:basedOn w:val="a"/>
    <w:next w:val="ae"/>
    <w:uiPriority w:val="99"/>
    <w:semiHidden/>
    <w:unhideWhenUsed/>
    <w:rsid w:val="00785E1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5E12"/>
    <w:rPr>
      <w:rFonts w:cs="Times New Roman"/>
    </w:rPr>
  </w:style>
  <w:style w:type="character" w:styleId="af">
    <w:name w:val="Hyperlink"/>
    <w:basedOn w:val="a0"/>
    <w:uiPriority w:val="99"/>
    <w:semiHidden/>
    <w:unhideWhenUsed/>
    <w:rsid w:val="00785E12"/>
    <w:rPr>
      <w:rFonts w:cs="Times New Roman"/>
      <w:color w:val="0000FF"/>
      <w:u w:val="single"/>
    </w:rPr>
  </w:style>
  <w:style w:type="character" w:customStyle="1" w:styleId="wu1v95keoj64">
    <w:name w:val="wu1v95keoj64"/>
    <w:basedOn w:val="a0"/>
    <w:rsid w:val="00785E12"/>
    <w:rPr>
      <w:rFonts w:cs="Times New Roman"/>
    </w:rPr>
  </w:style>
  <w:style w:type="character" w:styleId="af0">
    <w:name w:val="Strong"/>
    <w:basedOn w:val="a0"/>
    <w:uiPriority w:val="22"/>
    <w:qFormat/>
    <w:rsid w:val="00785E12"/>
    <w:rPr>
      <w:rFonts w:cs="Times New Roman"/>
      <w:b/>
      <w:bCs/>
    </w:rPr>
  </w:style>
  <w:style w:type="paragraph" w:customStyle="1" w:styleId="14">
    <w:name w:val="Текст выноски1"/>
    <w:basedOn w:val="a"/>
    <w:next w:val="af1"/>
    <w:link w:val="af2"/>
    <w:uiPriority w:val="99"/>
    <w:semiHidden/>
    <w:unhideWhenUsed/>
    <w:rsid w:val="00785E1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14"/>
    <w:uiPriority w:val="99"/>
    <w:semiHidden/>
    <w:locked/>
    <w:rsid w:val="00785E12"/>
    <w:rPr>
      <w:rFonts w:ascii="Tahoma" w:hAnsi="Tahoma" w:cs="Tahoma"/>
      <w:sz w:val="16"/>
      <w:szCs w:val="16"/>
    </w:rPr>
  </w:style>
  <w:style w:type="paragraph" w:customStyle="1" w:styleId="15">
    <w:name w:val="Текст концевой сноски1"/>
    <w:basedOn w:val="a"/>
    <w:next w:val="af3"/>
    <w:link w:val="af4"/>
    <w:uiPriority w:val="99"/>
    <w:semiHidden/>
    <w:unhideWhenUsed/>
    <w:rsid w:val="00785E12"/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af4">
    <w:name w:val="Текст концевой сноски Знак"/>
    <w:basedOn w:val="a0"/>
    <w:link w:val="15"/>
    <w:uiPriority w:val="99"/>
    <w:semiHidden/>
    <w:locked/>
    <w:rsid w:val="00785E12"/>
    <w:rPr>
      <w:rFonts w:cs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785E12"/>
    <w:rPr>
      <w:rFonts w:cs="Times New Roman"/>
      <w:vertAlign w:val="superscript"/>
    </w:rPr>
  </w:style>
  <w:style w:type="paragraph" w:styleId="ae">
    <w:name w:val="Normal (Web)"/>
    <w:basedOn w:val="a"/>
    <w:uiPriority w:val="99"/>
    <w:unhideWhenUsed/>
    <w:rsid w:val="00785E12"/>
  </w:style>
  <w:style w:type="paragraph" w:styleId="af1">
    <w:name w:val="Balloon Text"/>
    <w:basedOn w:val="a"/>
    <w:link w:val="16"/>
    <w:uiPriority w:val="99"/>
    <w:semiHidden/>
    <w:unhideWhenUsed/>
    <w:rsid w:val="00785E1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uiPriority w:val="99"/>
    <w:semiHidden/>
    <w:rsid w:val="00785E1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endnote text"/>
    <w:basedOn w:val="a"/>
    <w:link w:val="17"/>
    <w:uiPriority w:val="99"/>
    <w:semiHidden/>
    <w:unhideWhenUsed/>
    <w:rsid w:val="00785E12"/>
    <w:rPr>
      <w:sz w:val="20"/>
      <w:szCs w:val="20"/>
    </w:rPr>
  </w:style>
  <w:style w:type="character" w:customStyle="1" w:styleId="17">
    <w:name w:val="Текст концевой сноски Знак1"/>
    <w:basedOn w:val="a0"/>
    <w:link w:val="af3"/>
    <w:uiPriority w:val="99"/>
    <w:semiHidden/>
    <w:rsid w:val="00785E1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6">
    <w:name w:val="Сетка таблицы2"/>
    <w:basedOn w:val="a1"/>
    <w:next w:val="a4"/>
    <w:rsid w:val="000A3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F87038"/>
  </w:style>
  <w:style w:type="table" w:customStyle="1" w:styleId="34">
    <w:name w:val="Сетка таблицы3"/>
    <w:basedOn w:val="a1"/>
    <w:next w:val="a4"/>
    <w:uiPriority w:val="59"/>
    <w:rsid w:val="00F8703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99"/>
    <w:qFormat/>
    <w:rsid w:val="005738AF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style-span">
    <w:name w:val="apple-style-span"/>
    <w:uiPriority w:val="99"/>
    <w:rsid w:val="005738AF"/>
  </w:style>
  <w:style w:type="paragraph" w:customStyle="1" w:styleId="ConsPlusCell">
    <w:name w:val="ConsPlusCell"/>
    <w:uiPriority w:val="99"/>
    <w:rsid w:val="00573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5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163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4E29B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4E29B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BD2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4C75"/>
    <w:pPr>
      <w:keepNext/>
      <w:widowControl w:val="0"/>
      <w:autoSpaceDE w:val="0"/>
      <w:autoSpaceDN w:val="0"/>
      <w:adjustRightInd w:val="0"/>
      <w:spacing w:after="300" w:line="260" w:lineRule="auto"/>
      <w:ind w:right="200" w:firstLine="3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F4C75"/>
    <w:pPr>
      <w:keepNext/>
      <w:widowControl w:val="0"/>
      <w:autoSpaceDE w:val="0"/>
      <w:autoSpaceDN w:val="0"/>
      <w:adjustRightInd w:val="0"/>
      <w:ind w:left="2722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F4C75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F4C75"/>
    <w:pPr>
      <w:keepNext/>
      <w:widowControl w:val="0"/>
      <w:autoSpaceDE w:val="0"/>
      <w:autoSpaceDN w:val="0"/>
      <w:adjustRightInd w:val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F4C75"/>
    <w:pPr>
      <w:keepNext/>
      <w:widowControl w:val="0"/>
      <w:autoSpaceDE w:val="0"/>
      <w:autoSpaceDN w:val="0"/>
      <w:adjustRightInd w:val="0"/>
      <w:spacing w:before="300"/>
      <w:ind w:left="68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F4C75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5F4C75"/>
    <w:pPr>
      <w:keepNext/>
      <w:widowControl w:val="0"/>
      <w:autoSpaceDE w:val="0"/>
      <w:autoSpaceDN w:val="0"/>
      <w:adjustRightInd w:val="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5F4C75"/>
    <w:pPr>
      <w:keepNext/>
      <w:widowControl w:val="0"/>
      <w:autoSpaceDE w:val="0"/>
      <w:autoSpaceDN w:val="0"/>
      <w:adjustRightInd w:val="0"/>
      <w:ind w:left="1680" w:right="-2539"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F4C75"/>
    <w:pPr>
      <w:keepNext/>
      <w:widowControl w:val="0"/>
      <w:autoSpaceDE w:val="0"/>
      <w:autoSpaceDN w:val="0"/>
      <w:adjustRightInd w:val="0"/>
      <w:spacing w:line="260" w:lineRule="auto"/>
      <w:ind w:left="360"/>
      <w:jc w:val="center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00C"/>
    <w:pPr>
      <w:ind w:left="720"/>
      <w:contextualSpacing/>
    </w:pPr>
  </w:style>
  <w:style w:type="table" w:styleId="a4">
    <w:name w:val="Table Grid"/>
    <w:basedOn w:val="a1"/>
    <w:uiPriority w:val="59"/>
    <w:rsid w:val="008D2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F4C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4C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4C7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4C7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F4C7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F4C7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F4C7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F4C7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F4C75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5F4C75"/>
  </w:style>
  <w:style w:type="paragraph" w:customStyle="1" w:styleId="FR1">
    <w:name w:val="FR1"/>
    <w:rsid w:val="005F4C75"/>
    <w:pPr>
      <w:widowControl w:val="0"/>
      <w:autoSpaceDE w:val="0"/>
      <w:autoSpaceDN w:val="0"/>
      <w:adjustRightInd w:val="0"/>
      <w:spacing w:before="114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styleId="21">
    <w:name w:val="Body Text 2"/>
    <w:basedOn w:val="a"/>
    <w:link w:val="22"/>
    <w:rsid w:val="005F4C75"/>
    <w:pPr>
      <w:widowControl w:val="0"/>
      <w:autoSpaceDE w:val="0"/>
      <w:autoSpaceDN w:val="0"/>
      <w:adjustRightInd w:val="0"/>
      <w:ind w:firstLine="260"/>
      <w:jc w:val="both"/>
    </w:pPr>
  </w:style>
  <w:style w:type="character" w:customStyle="1" w:styleId="22">
    <w:name w:val="Основной текст 2 Знак"/>
    <w:basedOn w:val="a0"/>
    <w:link w:val="21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5F4C75"/>
    <w:pPr>
      <w:widowControl w:val="0"/>
      <w:autoSpaceDE w:val="0"/>
      <w:autoSpaceDN w:val="0"/>
      <w:adjustRightInd w:val="0"/>
      <w:ind w:firstLine="567"/>
    </w:pPr>
  </w:style>
  <w:style w:type="character" w:customStyle="1" w:styleId="24">
    <w:name w:val="Основной текст с отступом 2 Знак"/>
    <w:basedOn w:val="a0"/>
    <w:link w:val="23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F4C75"/>
    <w:pPr>
      <w:widowControl w:val="0"/>
      <w:autoSpaceDE w:val="0"/>
      <w:autoSpaceDN w:val="0"/>
      <w:adjustRightInd w:val="0"/>
      <w:ind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F4C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5F4C75"/>
    <w:pPr>
      <w:widowControl w:val="0"/>
      <w:autoSpaceDE w:val="0"/>
      <w:autoSpaceDN w:val="0"/>
      <w:adjustRightInd w:val="0"/>
      <w:spacing w:before="780"/>
      <w:ind w:left="2480" w:right="4000"/>
      <w:jc w:val="center"/>
    </w:pPr>
  </w:style>
  <w:style w:type="paragraph" w:styleId="a6">
    <w:name w:val="Title"/>
    <w:basedOn w:val="a"/>
    <w:link w:val="a7"/>
    <w:qFormat/>
    <w:rsid w:val="005F4C75"/>
    <w:pPr>
      <w:widowControl w:val="0"/>
      <w:autoSpaceDE w:val="0"/>
      <w:autoSpaceDN w:val="0"/>
      <w:adjustRightInd w:val="0"/>
      <w:ind w:left="140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5F4C7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rsid w:val="005F4C7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9">
    <w:name w:val="Верхний колонтитул Знак"/>
    <w:basedOn w:val="a0"/>
    <w:link w:val="a8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F4C7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F4C75"/>
    <w:pPr>
      <w:widowControl w:val="0"/>
      <w:autoSpaceDE w:val="0"/>
      <w:autoSpaceDN w:val="0"/>
      <w:adjustRightInd w:val="0"/>
      <w:spacing w:after="120"/>
    </w:pPr>
  </w:style>
  <w:style w:type="character" w:customStyle="1" w:styleId="ad">
    <w:name w:val="Основной текст Знак"/>
    <w:basedOn w:val="a0"/>
    <w:link w:val="ac"/>
    <w:rsid w:val="005F4C7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785E12"/>
  </w:style>
  <w:style w:type="table" w:customStyle="1" w:styleId="12">
    <w:name w:val="Сетка таблицы1"/>
    <w:basedOn w:val="a1"/>
    <w:next w:val="a4"/>
    <w:uiPriority w:val="59"/>
    <w:rsid w:val="00785E1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 (веб)1"/>
    <w:basedOn w:val="a"/>
    <w:next w:val="ae"/>
    <w:uiPriority w:val="99"/>
    <w:semiHidden/>
    <w:unhideWhenUsed/>
    <w:rsid w:val="00785E1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5E12"/>
    <w:rPr>
      <w:rFonts w:cs="Times New Roman"/>
    </w:rPr>
  </w:style>
  <w:style w:type="character" w:styleId="af">
    <w:name w:val="Hyperlink"/>
    <w:basedOn w:val="a0"/>
    <w:uiPriority w:val="99"/>
    <w:semiHidden/>
    <w:unhideWhenUsed/>
    <w:rsid w:val="00785E12"/>
    <w:rPr>
      <w:rFonts w:cs="Times New Roman"/>
      <w:color w:val="0000FF"/>
      <w:u w:val="single"/>
    </w:rPr>
  </w:style>
  <w:style w:type="character" w:customStyle="1" w:styleId="wu1v95keoj64">
    <w:name w:val="wu1v95keoj64"/>
    <w:basedOn w:val="a0"/>
    <w:rsid w:val="00785E12"/>
    <w:rPr>
      <w:rFonts w:cs="Times New Roman"/>
    </w:rPr>
  </w:style>
  <w:style w:type="character" w:styleId="af0">
    <w:name w:val="Strong"/>
    <w:basedOn w:val="a0"/>
    <w:uiPriority w:val="22"/>
    <w:qFormat/>
    <w:rsid w:val="00785E12"/>
    <w:rPr>
      <w:rFonts w:cs="Times New Roman"/>
      <w:b/>
      <w:bCs/>
    </w:rPr>
  </w:style>
  <w:style w:type="paragraph" w:customStyle="1" w:styleId="14">
    <w:name w:val="Текст выноски1"/>
    <w:basedOn w:val="a"/>
    <w:next w:val="af1"/>
    <w:link w:val="af2"/>
    <w:uiPriority w:val="99"/>
    <w:semiHidden/>
    <w:unhideWhenUsed/>
    <w:rsid w:val="00785E1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14"/>
    <w:uiPriority w:val="99"/>
    <w:semiHidden/>
    <w:locked/>
    <w:rsid w:val="00785E12"/>
    <w:rPr>
      <w:rFonts w:ascii="Tahoma" w:hAnsi="Tahoma" w:cs="Tahoma"/>
      <w:sz w:val="16"/>
      <w:szCs w:val="16"/>
    </w:rPr>
  </w:style>
  <w:style w:type="paragraph" w:customStyle="1" w:styleId="15">
    <w:name w:val="Текст концевой сноски1"/>
    <w:basedOn w:val="a"/>
    <w:next w:val="af3"/>
    <w:link w:val="af4"/>
    <w:uiPriority w:val="99"/>
    <w:semiHidden/>
    <w:unhideWhenUsed/>
    <w:rsid w:val="00785E12"/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af4">
    <w:name w:val="Текст концевой сноски Знак"/>
    <w:basedOn w:val="a0"/>
    <w:link w:val="15"/>
    <w:uiPriority w:val="99"/>
    <w:semiHidden/>
    <w:locked/>
    <w:rsid w:val="00785E12"/>
    <w:rPr>
      <w:rFonts w:cs="Times New Roman"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785E12"/>
    <w:rPr>
      <w:rFonts w:cs="Times New Roman"/>
      <w:vertAlign w:val="superscript"/>
    </w:rPr>
  </w:style>
  <w:style w:type="paragraph" w:styleId="ae">
    <w:name w:val="Normal (Web)"/>
    <w:basedOn w:val="a"/>
    <w:uiPriority w:val="99"/>
    <w:semiHidden/>
    <w:unhideWhenUsed/>
    <w:rsid w:val="00785E12"/>
  </w:style>
  <w:style w:type="paragraph" w:styleId="af1">
    <w:name w:val="Balloon Text"/>
    <w:basedOn w:val="a"/>
    <w:link w:val="16"/>
    <w:uiPriority w:val="99"/>
    <w:semiHidden/>
    <w:unhideWhenUsed/>
    <w:rsid w:val="00785E1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uiPriority w:val="99"/>
    <w:semiHidden/>
    <w:rsid w:val="00785E1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endnote text"/>
    <w:basedOn w:val="a"/>
    <w:link w:val="17"/>
    <w:uiPriority w:val="99"/>
    <w:semiHidden/>
    <w:unhideWhenUsed/>
    <w:rsid w:val="00785E12"/>
    <w:rPr>
      <w:sz w:val="20"/>
      <w:szCs w:val="20"/>
    </w:rPr>
  </w:style>
  <w:style w:type="character" w:customStyle="1" w:styleId="17">
    <w:name w:val="Текст концевой сноски Знак1"/>
    <w:basedOn w:val="a0"/>
    <w:link w:val="af3"/>
    <w:uiPriority w:val="99"/>
    <w:semiHidden/>
    <w:rsid w:val="00785E1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6">
    <w:name w:val="Сетка таблицы2"/>
    <w:basedOn w:val="a1"/>
    <w:next w:val="a4"/>
    <w:rsid w:val="000A3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F87038"/>
  </w:style>
  <w:style w:type="table" w:customStyle="1" w:styleId="34">
    <w:name w:val="Сетка таблицы3"/>
    <w:basedOn w:val="a1"/>
    <w:next w:val="a4"/>
    <w:uiPriority w:val="59"/>
    <w:rsid w:val="00F8703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B4C77-F662-469E-858B-2F2A28DF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17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User</cp:lastModifiedBy>
  <cp:revision>103</cp:revision>
  <cp:lastPrinted>2020-12-09T08:37:00Z</cp:lastPrinted>
  <dcterms:created xsi:type="dcterms:W3CDTF">2014-06-18T05:51:00Z</dcterms:created>
  <dcterms:modified xsi:type="dcterms:W3CDTF">2020-12-18T12:45:00Z</dcterms:modified>
</cp:coreProperties>
</file>